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9F3" w:rsidRDefault="002229F3"/>
    <w:p w:rsidR="00C145A7" w:rsidRDefault="00C145A7"/>
    <w:p w:rsidR="00C145A7" w:rsidRDefault="00C145A7"/>
    <w:p w:rsidR="00C145A7" w:rsidRDefault="00C145A7"/>
    <w:p w:rsidR="00C145A7" w:rsidRDefault="00C145A7" w:rsidP="00C145A7">
      <w:pPr>
        <w:ind w:firstLine="720"/>
        <w:rPr>
          <w:rFonts w:ascii="Circular Pro Book" w:hAnsi="Circular Pro Book" w:cs="Circular Pro Book"/>
          <w:u w:val="single"/>
        </w:rPr>
      </w:pPr>
      <w:r w:rsidRPr="00C145A7">
        <w:rPr>
          <w:rFonts w:ascii="Circular Pro Book" w:hAnsi="Circular Pro Book" w:cs="Circular Pro Book"/>
          <w:u w:val="single"/>
        </w:rPr>
        <w:t>LETTER OF ACCEPTANCE</w:t>
      </w:r>
    </w:p>
    <w:p w:rsidR="00C145A7" w:rsidRDefault="00C145A7">
      <w:pPr>
        <w:rPr>
          <w:rFonts w:ascii="Circular Pro Book" w:hAnsi="Circular Pro Book" w:cs="Circular Pro Book"/>
          <w:u w:val="single"/>
        </w:rPr>
      </w:pPr>
    </w:p>
    <w:p w:rsidR="00C145A7" w:rsidRDefault="00C145A7">
      <w:pPr>
        <w:rPr>
          <w:rFonts w:ascii="Circular Pro Book" w:hAnsi="Circular Pro Book" w:cs="Circular Pro Book"/>
          <w:u w:val="single"/>
        </w:rPr>
      </w:pPr>
    </w:p>
    <w:p w:rsidR="00C145A7" w:rsidRDefault="00C145A7">
      <w:pPr>
        <w:rPr>
          <w:rFonts w:ascii="Circular Pro Book" w:hAnsi="Circular Pro Book" w:cs="Circular Pro Book"/>
          <w:u w:val="single"/>
        </w:rPr>
      </w:pPr>
    </w:p>
    <w:p w:rsidR="00C145A7" w:rsidRDefault="00C145A7">
      <w:pPr>
        <w:rPr>
          <w:rFonts w:ascii="Circular Pro Book" w:hAnsi="Circular Pro Book" w:cs="Circular Pro Book"/>
          <w:color w:val="A6A6A6" w:themeColor="background1" w:themeShade="A6"/>
        </w:rPr>
      </w:pPr>
      <w:r w:rsidRPr="00C145A7">
        <w:rPr>
          <w:rFonts w:ascii="Circular Pro Book" w:hAnsi="Circular Pro Book" w:cs="Circular Pro Book"/>
        </w:rPr>
        <w:t>Hereby I confirm</w:t>
      </w:r>
      <w:r>
        <w:rPr>
          <w:rFonts w:ascii="Circular Pro Book" w:hAnsi="Circular Pro Book" w:cs="Circular Pro Book"/>
        </w:rPr>
        <w:t xml:space="preserve"> that student …………………………………., born </w:t>
      </w:r>
      <w:proofErr w:type="spellStart"/>
      <w:r w:rsidRPr="00C145A7">
        <w:rPr>
          <w:rFonts w:ascii="Circular Pro Book" w:hAnsi="Circular Pro Book" w:cs="Circular Pro Book"/>
          <w:color w:val="A6A6A6" w:themeColor="background1" w:themeShade="A6"/>
        </w:rPr>
        <w:t>dd</w:t>
      </w:r>
      <w:proofErr w:type="spellEnd"/>
      <w:r w:rsidRPr="00C145A7">
        <w:rPr>
          <w:rFonts w:ascii="Circular Pro Book" w:hAnsi="Circular Pro Book" w:cs="Circular Pro Book"/>
          <w:color w:val="A6A6A6" w:themeColor="background1" w:themeShade="A6"/>
        </w:rPr>
        <w:t>/mm/</w:t>
      </w:r>
      <w:proofErr w:type="spellStart"/>
      <w:r w:rsidRPr="00C145A7">
        <w:rPr>
          <w:rFonts w:ascii="Circular Pro Book" w:hAnsi="Circular Pro Book" w:cs="Circular Pro Book"/>
          <w:color w:val="A6A6A6" w:themeColor="background1" w:themeShade="A6"/>
        </w:rPr>
        <w:t>yyyy</w:t>
      </w:r>
      <w:proofErr w:type="spellEnd"/>
      <w:r w:rsidRPr="00C145A7">
        <w:rPr>
          <w:rFonts w:ascii="Circular Pro Book" w:hAnsi="Circular Pro Book" w:cs="Circular Pro Book"/>
        </w:rPr>
        <w:t xml:space="preserve">, </w:t>
      </w:r>
      <w:r>
        <w:rPr>
          <w:rFonts w:ascii="Circular Pro Book" w:hAnsi="Circular Pro Book" w:cs="Circular Pro Book"/>
        </w:rPr>
        <w:t xml:space="preserve">has been accepted as an Erasmus+ student at The College of Regional Development and Banking Institute – </w:t>
      </w:r>
      <w:proofErr w:type="spellStart"/>
      <w:r>
        <w:rPr>
          <w:rFonts w:ascii="Circular Pro Book" w:hAnsi="Circular Pro Book" w:cs="Circular Pro Book"/>
        </w:rPr>
        <w:t>Ambis</w:t>
      </w:r>
      <w:proofErr w:type="spellEnd"/>
      <w:r>
        <w:rPr>
          <w:rFonts w:ascii="Circular Pro Book" w:hAnsi="Circular Pro Book" w:cs="Circular Pro Book"/>
        </w:rPr>
        <w:t xml:space="preserve"> (CZ PRAHA11) for the period from </w:t>
      </w:r>
      <w:proofErr w:type="spellStart"/>
      <w:r w:rsidRPr="00C145A7">
        <w:rPr>
          <w:rFonts w:ascii="Circular Pro Book" w:hAnsi="Circular Pro Book" w:cs="Circular Pro Book"/>
          <w:color w:val="A6A6A6" w:themeColor="background1" w:themeShade="A6"/>
        </w:rPr>
        <w:t>dd</w:t>
      </w:r>
      <w:proofErr w:type="spellEnd"/>
      <w:r w:rsidRPr="00C145A7">
        <w:rPr>
          <w:rFonts w:ascii="Circular Pro Book" w:hAnsi="Circular Pro Book" w:cs="Circular Pro Book"/>
          <w:color w:val="A6A6A6" w:themeColor="background1" w:themeShade="A6"/>
        </w:rPr>
        <w:t>/mm/</w:t>
      </w:r>
      <w:proofErr w:type="spellStart"/>
      <w:r w:rsidRPr="00C145A7">
        <w:rPr>
          <w:rFonts w:ascii="Circular Pro Book" w:hAnsi="Circular Pro Book" w:cs="Circular Pro Book"/>
          <w:color w:val="A6A6A6" w:themeColor="background1" w:themeShade="A6"/>
        </w:rPr>
        <w:t>yyyy</w:t>
      </w:r>
      <w:proofErr w:type="spellEnd"/>
      <w:r>
        <w:rPr>
          <w:rFonts w:ascii="Circular Pro Book" w:hAnsi="Circular Pro Book" w:cs="Circular Pro Book"/>
          <w:color w:val="A6A6A6" w:themeColor="background1" w:themeShade="A6"/>
        </w:rPr>
        <w:t xml:space="preserve"> </w:t>
      </w:r>
      <w:r w:rsidRPr="00C145A7">
        <w:rPr>
          <w:rFonts w:ascii="Circular Pro Book" w:hAnsi="Circular Pro Book" w:cs="Circular Pro Book"/>
        </w:rPr>
        <w:t xml:space="preserve">to </w:t>
      </w:r>
      <w:proofErr w:type="spellStart"/>
      <w:r w:rsidRPr="00C145A7">
        <w:rPr>
          <w:rFonts w:ascii="Circular Pro Book" w:hAnsi="Circular Pro Book" w:cs="Circular Pro Book"/>
          <w:color w:val="A6A6A6" w:themeColor="background1" w:themeShade="A6"/>
        </w:rPr>
        <w:t>dd</w:t>
      </w:r>
      <w:proofErr w:type="spellEnd"/>
      <w:r w:rsidRPr="00C145A7">
        <w:rPr>
          <w:rFonts w:ascii="Circular Pro Book" w:hAnsi="Circular Pro Book" w:cs="Circular Pro Book"/>
          <w:color w:val="A6A6A6" w:themeColor="background1" w:themeShade="A6"/>
        </w:rPr>
        <w:t>/mm/</w:t>
      </w:r>
      <w:proofErr w:type="spellStart"/>
      <w:r w:rsidRPr="00C145A7">
        <w:rPr>
          <w:rFonts w:ascii="Circular Pro Book" w:hAnsi="Circular Pro Book" w:cs="Circular Pro Book"/>
          <w:color w:val="A6A6A6" w:themeColor="background1" w:themeShade="A6"/>
        </w:rPr>
        <w:t>yyyy</w:t>
      </w:r>
      <w:proofErr w:type="spellEnd"/>
      <w:r>
        <w:rPr>
          <w:rFonts w:ascii="Circular Pro Book" w:hAnsi="Circular Pro Book" w:cs="Circular Pro Book"/>
          <w:color w:val="A6A6A6" w:themeColor="background1" w:themeShade="A6"/>
        </w:rPr>
        <w:t>.</w:t>
      </w:r>
    </w:p>
    <w:p w:rsidR="00C145A7" w:rsidRDefault="00C145A7">
      <w:pPr>
        <w:rPr>
          <w:rFonts w:ascii="Circular Pro Book" w:hAnsi="Circular Pro Book" w:cs="Circular Pro Book"/>
          <w:color w:val="A6A6A6" w:themeColor="background1" w:themeShade="A6"/>
        </w:rPr>
      </w:pPr>
    </w:p>
    <w:p w:rsidR="00C145A7" w:rsidRDefault="00C145A7">
      <w:pPr>
        <w:rPr>
          <w:rFonts w:ascii="Circular Pro Book" w:hAnsi="Circular Pro Book" w:cs="Circular Pro Book"/>
          <w:color w:val="A6A6A6" w:themeColor="background1" w:themeShade="A6"/>
        </w:rPr>
      </w:pPr>
    </w:p>
    <w:p w:rsidR="00C145A7" w:rsidRDefault="00C145A7">
      <w:pPr>
        <w:rPr>
          <w:rFonts w:ascii="Circular Pro Book" w:hAnsi="Circular Pro Book" w:cs="Circular Pro Book"/>
          <w:color w:val="A6A6A6" w:themeColor="background1" w:themeShade="A6"/>
        </w:rPr>
      </w:pPr>
    </w:p>
    <w:p w:rsidR="00C145A7" w:rsidRPr="00C145A7" w:rsidRDefault="00C145A7">
      <w:pPr>
        <w:rPr>
          <w:rFonts w:ascii="Circular Pro Book" w:hAnsi="Circular Pro Book" w:cs="Circular Pro Book"/>
        </w:rPr>
      </w:pPr>
      <w:r w:rsidRPr="00C145A7">
        <w:rPr>
          <w:rFonts w:ascii="Circular Pro Book" w:hAnsi="Circular Pro Book" w:cs="Circular Pro Book"/>
        </w:rPr>
        <w:t>Magdaléna Hájíčková</w:t>
      </w:r>
    </w:p>
    <w:p w:rsidR="00C145A7" w:rsidRPr="00C145A7" w:rsidRDefault="00C145A7">
      <w:pPr>
        <w:rPr>
          <w:rFonts w:ascii="Circular Pro Book" w:hAnsi="Circular Pro Book" w:cs="Circular Pro Book"/>
        </w:rPr>
      </w:pPr>
      <w:r w:rsidRPr="00C145A7">
        <w:rPr>
          <w:rFonts w:ascii="Circular Pro Book" w:hAnsi="Circular Pro Book" w:cs="Circular Pro Book"/>
        </w:rPr>
        <w:t>Erasmus+ Institutional Coordinator</w:t>
      </w:r>
    </w:p>
    <w:sectPr w:rsidR="00C145A7" w:rsidRPr="00C145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5A7" w:rsidRDefault="00C145A7" w:rsidP="00C145A7">
      <w:pPr>
        <w:spacing w:after="0" w:line="240" w:lineRule="auto"/>
      </w:pPr>
      <w:r>
        <w:separator/>
      </w:r>
    </w:p>
  </w:endnote>
  <w:endnote w:type="continuationSeparator" w:id="0">
    <w:p w:rsidR="00C145A7" w:rsidRDefault="00C145A7" w:rsidP="00C1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rcular Pro Book">
    <w:panose1 w:val="020B0604020101020102"/>
    <w:charset w:val="00"/>
    <w:family w:val="swiss"/>
    <w:notTrueType/>
    <w:pitch w:val="variable"/>
    <w:sig w:usb0="A000003F" w:usb1="5000E47B" w:usb2="00000008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002" w:rsidRDefault="001110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Ind w:w="-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72"/>
      <w:gridCol w:w="3019"/>
      <w:gridCol w:w="3020"/>
    </w:tblGrid>
    <w:tr w:rsidR="00111002" w:rsidRPr="001765CE" w:rsidTr="00AB492A">
      <w:trPr>
        <w:trHeight w:hRule="exact" w:val="197"/>
      </w:trPr>
      <w:tc>
        <w:tcPr>
          <w:tcW w:w="9611" w:type="dxa"/>
          <w:gridSpan w:val="3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</w:tcPr>
        <w:p w:rsidR="00111002" w:rsidRPr="001765CE" w:rsidRDefault="00111002" w:rsidP="00111002">
          <w:pPr>
            <w:widowControl w:val="0"/>
            <w:autoSpaceDE w:val="0"/>
            <w:autoSpaceDN w:val="0"/>
            <w:adjustRightInd w:val="0"/>
            <w:spacing w:line="179" w:lineRule="exact"/>
            <w:ind w:left="9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pacing w:val="1"/>
              <w:sz w:val="16"/>
              <w:szCs w:val="16"/>
            </w:rPr>
            <w:t>fo_</w:t>
          </w:r>
          <w:r>
            <w:rPr>
              <w:rFonts w:ascii="Arial" w:hAnsi="Arial" w:cs="Arial"/>
              <w:spacing w:val="1"/>
              <w:sz w:val="16"/>
              <w:szCs w:val="16"/>
            </w:rPr>
            <w:t>dopisoprijeti</w:t>
          </w:r>
          <w:bookmarkStart w:id="0" w:name="_GoBack"/>
          <w:bookmarkEnd w:id="0"/>
          <w:r>
            <w:rPr>
              <w:rFonts w:ascii="Arial" w:hAnsi="Arial" w:cs="Arial"/>
              <w:spacing w:val="1"/>
              <w:sz w:val="16"/>
              <w:szCs w:val="16"/>
            </w:rPr>
            <w:t>-oml-1.0.ambis</w:t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>cz.doc</w:t>
          </w:r>
        </w:p>
      </w:tc>
    </w:tr>
    <w:tr w:rsidR="00111002" w:rsidRPr="001765CE" w:rsidTr="00AB492A">
      <w:trPr>
        <w:trHeight w:hRule="exact" w:val="197"/>
      </w:trPr>
      <w:tc>
        <w:tcPr>
          <w:tcW w:w="3572" w:type="dxa"/>
          <w:tcBorders>
            <w:top w:val="single" w:sz="6" w:space="0" w:color="000000"/>
            <w:left w:val="single" w:sz="4" w:space="0" w:color="000000"/>
            <w:bottom w:val="single" w:sz="6" w:space="0" w:color="000000"/>
            <w:right w:val="single" w:sz="6" w:space="0" w:color="000000"/>
          </w:tcBorders>
        </w:tcPr>
        <w:p w:rsidR="00111002" w:rsidRPr="001765CE" w:rsidRDefault="00111002" w:rsidP="00111002">
          <w:pPr>
            <w:widowControl w:val="0"/>
            <w:autoSpaceDE w:val="0"/>
            <w:autoSpaceDN w:val="0"/>
            <w:adjustRightInd w:val="0"/>
            <w:spacing w:line="179" w:lineRule="exact"/>
            <w:ind w:left="98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Účinnost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od: 1</w:t>
          </w:r>
          <w:r>
            <w:rPr>
              <w:rFonts w:ascii="Arial" w:hAnsi="Arial" w:cs="Arial"/>
              <w:sz w:val="16"/>
              <w:szCs w:val="16"/>
            </w:rPr>
            <w:t>8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08</w:t>
          </w:r>
          <w:r>
            <w:rPr>
              <w:rFonts w:ascii="Arial" w:hAnsi="Arial" w:cs="Arial"/>
              <w:sz w:val="16"/>
              <w:szCs w:val="16"/>
            </w:rPr>
            <w:t xml:space="preserve"> 30</w:t>
          </w:r>
          <w:r w:rsidRPr="001765CE">
            <w:rPr>
              <w:rFonts w:ascii="Arial" w:hAnsi="Arial" w:cs="Arial"/>
              <w:sz w:val="16"/>
              <w:szCs w:val="16"/>
            </w:rPr>
            <w:t xml:space="preserve">, </w:t>
          </w:r>
          <w:proofErr w:type="spellStart"/>
          <w:r w:rsidRPr="001765CE">
            <w:rPr>
              <w:rFonts w:ascii="Arial" w:hAnsi="Arial" w:cs="Arial"/>
              <w:sz w:val="16"/>
              <w:szCs w:val="16"/>
            </w:rPr>
            <w:t>Číslo</w:t>
          </w:r>
          <w:proofErr w:type="spellEnd"/>
          <w:r w:rsidRPr="001765CE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Pr="001765CE">
            <w:rPr>
              <w:rFonts w:ascii="Arial" w:hAnsi="Arial" w:cs="Arial"/>
              <w:sz w:val="16"/>
              <w:szCs w:val="16"/>
            </w:rPr>
            <w:t>vydání</w:t>
          </w:r>
          <w:proofErr w:type="spellEnd"/>
          <w:r w:rsidRPr="001765CE">
            <w:rPr>
              <w:rFonts w:ascii="Arial" w:hAnsi="Arial" w:cs="Arial"/>
              <w:sz w:val="16"/>
              <w:szCs w:val="16"/>
            </w:rPr>
            <w:t>:</w:t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 xml:space="preserve"> </w:t>
          </w:r>
          <w:r w:rsidRPr="001765CE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3019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:rsidR="00111002" w:rsidRPr="001765CE" w:rsidRDefault="00111002" w:rsidP="00111002">
          <w:pPr>
            <w:widowControl w:val="0"/>
            <w:autoSpaceDE w:val="0"/>
            <w:autoSpaceDN w:val="0"/>
            <w:adjustRightInd w:val="0"/>
            <w:spacing w:line="179" w:lineRule="exact"/>
            <w:ind w:left="100"/>
            <w:rPr>
              <w:rFonts w:ascii="Arial" w:hAnsi="Arial" w:cs="Arial"/>
              <w:sz w:val="16"/>
              <w:szCs w:val="16"/>
            </w:rPr>
          </w:pPr>
          <w:proofErr w:type="spellStart"/>
          <w:r w:rsidRPr="001765CE">
            <w:rPr>
              <w:rFonts w:ascii="Arial" w:hAnsi="Arial" w:cs="Arial"/>
              <w:spacing w:val="-1"/>
              <w:sz w:val="16"/>
              <w:szCs w:val="16"/>
            </w:rPr>
            <w:t>Poslední</w:t>
          </w:r>
          <w:proofErr w:type="spellEnd"/>
          <w:r w:rsidRPr="001765CE">
            <w:rPr>
              <w:rFonts w:ascii="Arial" w:hAnsi="Arial" w:cs="Arial"/>
              <w:spacing w:val="-1"/>
              <w:sz w:val="16"/>
              <w:szCs w:val="16"/>
            </w:rPr>
            <w:t xml:space="preserve"> </w:t>
          </w:r>
          <w:proofErr w:type="spellStart"/>
          <w:r w:rsidRPr="001765CE">
            <w:rPr>
              <w:rFonts w:ascii="Arial" w:hAnsi="Arial" w:cs="Arial"/>
              <w:spacing w:val="-1"/>
              <w:sz w:val="16"/>
              <w:szCs w:val="16"/>
            </w:rPr>
            <w:t>aktualizace</w:t>
          </w:r>
          <w:proofErr w:type="spellEnd"/>
          <w:r w:rsidRPr="001765CE">
            <w:rPr>
              <w:rFonts w:ascii="Arial" w:hAnsi="Arial" w:cs="Arial"/>
              <w:spacing w:val="-1"/>
              <w:sz w:val="16"/>
              <w:szCs w:val="16"/>
            </w:rPr>
            <w:t xml:space="preserve">: </w:t>
          </w:r>
        </w:p>
      </w:tc>
      <w:tc>
        <w:tcPr>
          <w:tcW w:w="302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000000"/>
          </w:tcBorders>
        </w:tcPr>
        <w:p w:rsidR="00111002" w:rsidRPr="001765CE" w:rsidRDefault="00111002" w:rsidP="00111002">
          <w:pPr>
            <w:widowControl w:val="0"/>
            <w:autoSpaceDE w:val="0"/>
            <w:autoSpaceDN w:val="0"/>
            <w:adjustRightInd w:val="0"/>
            <w:spacing w:line="179" w:lineRule="exact"/>
            <w:ind w:left="1969"/>
            <w:rPr>
              <w:rFonts w:ascii="Arial" w:hAnsi="Arial" w:cs="Arial"/>
              <w:sz w:val="16"/>
              <w:szCs w:val="16"/>
            </w:rPr>
          </w:pPr>
          <w:proofErr w:type="spellStart"/>
          <w:r w:rsidRPr="001765CE">
            <w:rPr>
              <w:rFonts w:ascii="Arial" w:hAnsi="Arial" w:cs="Arial"/>
              <w:spacing w:val="1"/>
              <w:sz w:val="16"/>
              <w:szCs w:val="16"/>
            </w:rPr>
            <w:t>Strana</w:t>
          </w:r>
          <w:proofErr w:type="spellEnd"/>
          <w:r w:rsidRPr="001765CE">
            <w:rPr>
              <w:rFonts w:ascii="Arial" w:hAnsi="Arial" w:cs="Arial"/>
              <w:spacing w:val="-2"/>
              <w:sz w:val="16"/>
              <w:szCs w:val="16"/>
            </w:rPr>
            <w:t xml:space="preserve"> </w: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fldChar w:fldCharType="begin"/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instrText>PAGE   \* MERGEFORMAT</w:instrTex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pacing w:val="-2"/>
              <w:sz w:val="16"/>
              <w:szCs w:val="16"/>
            </w:rPr>
            <w:t>1</w: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fldChar w:fldCharType="end"/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 xml:space="preserve"> z </w:t>
          </w:r>
          <w:r w:rsidRPr="001765CE">
            <w:rPr>
              <w:rFonts w:ascii="Arial" w:hAnsi="Arial" w:cs="Arial"/>
              <w:sz w:val="16"/>
              <w:szCs w:val="16"/>
            </w:rPr>
            <w:fldChar w:fldCharType="begin"/>
          </w:r>
          <w:r w:rsidRPr="001765CE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1765CE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765CE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111002" w:rsidRPr="001765CE" w:rsidTr="00AB492A">
      <w:trPr>
        <w:trHeight w:hRule="exact" w:val="240"/>
      </w:trPr>
      <w:tc>
        <w:tcPr>
          <w:tcW w:w="3572" w:type="dxa"/>
          <w:tcBorders>
            <w:top w:val="single" w:sz="6" w:space="0" w:color="000000"/>
          </w:tcBorders>
        </w:tcPr>
        <w:p w:rsidR="00111002" w:rsidRPr="001765CE" w:rsidRDefault="00111002" w:rsidP="00111002">
          <w:pPr>
            <w:widowControl w:val="0"/>
            <w:autoSpaceDE w:val="0"/>
            <w:autoSpaceDN w:val="0"/>
            <w:adjustRightInd w:val="0"/>
            <w:spacing w:line="179" w:lineRule="exact"/>
            <w:ind w:left="98"/>
            <w:rPr>
              <w:rFonts w:ascii="Arial" w:hAnsi="Arial" w:cs="Arial"/>
              <w:sz w:val="16"/>
              <w:szCs w:val="16"/>
            </w:rPr>
          </w:pPr>
          <w:r w:rsidRPr="001765CE">
            <w:rPr>
              <w:rFonts w:ascii="Arial" w:hAnsi="Arial" w:cs="Arial"/>
              <w:sz w:val="16"/>
              <w:szCs w:val="16"/>
            </w:rPr>
            <w:t xml:space="preserve">© </w:t>
          </w:r>
          <w:r w:rsidRPr="001765CE">
            <w:rPr>
              <w:rFonts w:ascii="Arial" w:hAnsi="Arial" w:cs="Arial"/>
              <w:spacing w:val="-1"/>
              <w:sz w:val="16"/>
              <w:szCs w:val="16"/>
            </w:rPr>
            <w:t>C</w:t>
          </w:r>
          <w:r w:rsidRPr="001765CE">
            <w:rPr>
              <w:rFonts w:ascii="Arial" w:hAnsi="Arial" w:cs="Arial"/>
              <w:sz w:val="16"/>
              <w:szCs w:val="16"/>
            </w:rPr>
            <w:t>OG</w:t>
          </w:r>
          <w:r w:rsidRPr="001765CE">
            <w:rPr>
              <w:rFonts w:ascii="Arial" w:hAnsi="Arial" w:cs="Arial"/>
              <w:spacing w:val="-1"/>
              <w:sz w:val="16"/>
              <w:szCs w:val="16"/>
            </w:rPr>
            <w:t>N</w:t>
          </w:r>
          <w:r w:rsidRPr="001765CE">
            <w:rPr>
              <w:rFonts w:ascii="Arial" w:hAnsi="Arial" w:cs="Arial"/>
              <w:sz w:val="16"/>
              <w:szCs w:val="16"/>
            </w:rPr>
            <w:t xml:space="preserve">OS </w:t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>A</w:t>
          </w:r>
          <w:r w:rsidRPr="001765CE">
            <w:rPr>
              <w:rFonts w:ascii="Arial" w:hAnsi="Arial" w:cs="Arial"/>
              <w:sz w:val="16"/>
              <w:szCs w:val="16"/>
            </w:rPr>
            <w:t>G</w:t>
          </w:r>
        </w:p>
      </w:tc>
      <w:tc>
        <w:tcPr>
          <w:tcW w:w="3019" w:type="dxa"/>
          <w:tcBorders>
            <w:top w:val="single" w:sz="4" w:space="0" w:color="auto"/>
          </w:tcBorders>
        </w:tcPr>
        <w:p w:rsidR="00111002" w:rsidRPr="001765CE" w:rsidRDefault="00111002" w:rsidP="00111002">
          <w:pPr>
            <w:widowControl w:val="0"/>
            <w:autoSpaceDE w:val="0"/>
            <w:autoSpaceDN w:val="0"/>
            <w:adjustRightInd w:val="0"/>
            <w:spacing w:line="179" w:lineRule="exact"/>
            <w:ind w:left="100"/>
            <w:rPr>
              <w:rFonts w:ascii="Arial" w:hAnsi="Arial" w:cs="Arial"/>
              <w:spacing w:val="-1"/>
              <w:sz w:val="16"/>
              <w:szCs w:val="16"/>
            </w:rPr>
          </w:pPr>
        </w:p>
      </w:tc>
      <w:tc>
        <w:tcPr>
          <w:tcW w:w="3020" w:type="dxa"/>
          <w:tcBorders>
            <w:top w:val="single" w:sz="6" w:space="0" w:color="000000"/>
            <w:left w:val="nil"/>
          </w:tcBorders>
        </w:tcPr>
        <w:p w:rsidR="00111002" w:rsidRPr="001765CE" w:rsidRDefault="00111002" w:rsidP="00111002">
          <w:pPr>
            <w:widowControl w:val="0"/>
            <w:autoSpaceDE w:val="0"/>
            <w:autoSpaceDN w:val="0"/>
            <w:adjustRightInd w:val="0"/>
            <w:spacing w:line="179" w:lineRule="exact"/>
            <w:ind w:left="1969"/>
            <w:rPr>
              <w:rFonts w:ascii="Arial" w:hAnsi="Arial" w:cs="Arial"/>
              <w:spacing w:val="1"/>
              <w:sz w:val="16"/>
              <w:szCs w:val="16"/>
            </w:rPr>
          </w:pPr>
        </w:p>
      </w:tc>
    </w:tr>
  </w:tbl>
  <w:p w:rsidR="000F560C" w:rsidRDefault="00500238" w:rsidP="000F560C">
    <w:pPr>
      <w:pStyle w:val="Zpat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8A2AE24" wp14:editId="33FF6269">
              <wp:simplePos x="0" y="0"/>
              <wp:positionH relativeFrom="margin">
                <wp:posOffset>2943299</wp:posOffset>
              </wp:positionH>
              <wp:positionV relativeFrom="paragraph">
                <wp:posOffset>59245</wp:posOffset>
              </wp:positionV>
              <wp:extent cx="1295400" cy="480695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480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560C" w:rsidRPr="00F520D0" w:rsidRDefault="000F560C" w:rsidP="000F560C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Contact us</w:t>
                          </w: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:</w:t>
                          </w:r>
                        </w:p>
                        <w:p w:rsidR="000F560C" w:rsidRPr="00F520D0" w:rsidRDefault="000F560C" w:rsidP="000F560C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+420 774 673 331</w:t>
                          </w:r>
                        </w:p>
                        <w:p w:rsidR="000F560C" w:rsidRPr="00F520D0" w:rsidRDefault="000F560C" w:rsidP="000F560C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erasmus@ambis.cz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A2AE2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31.75pt;margin-top:4.65pt;width:102pt;height:37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" stroked="f">
              <v:textbox>
                <w:txbxContent>
                  <w:p w:rsidR="000F560C" w:rsidRPr="00F520D0" w:rsidRDefault="000F560C" w:rsidP="000F560C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Contact us</w:t>
                    </w: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:</w:t>
                    </w:r>
                  </w:p>
                  <w:p w:rsidR="000F560C" w:rsidRPr="00F520D0" w:rsidRDefault="000F560C" w:rsidP="000F560C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+420 774 673 331</w:t>
                    </w:r>
                  </w:p>
                  <w:p w:rsidR="000F560C" w:rsidRPr="00F520D0" w:rsidRDefault="000F560C" w:rsidP="000F560C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erasmus@ambis.cz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C9B14F4" wp14:editId="047F9E4D">
              <wp:simplePos x="0" y="0"/>
              <wp:positionH relativeFrom="margin">
                <wp:posOffset>1421419</wp:posOffset>
              </wp:positionH>
              <wp:positionV relativeFrom="paragraph">
                <wp:posOffset>51212</wp:posOffset>
              </wp:positionV>
              <wp:extent cx="1524000" cy="1404620"/>
              <wp:effectExtent l="0" t="0" r="0" b="0"/>
              <wp:wrapSquare wrapText="bothSides"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560C" w:rsidRDefault="000F560C" w:rsidP="000F560C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</w:p>
                        <w:p w:rsidR="000F560C" w:rsidRPr="00F520D0" w:rsidRDefault="000F560C" w:rsidP="000F560C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D number</w:t>
                          </w: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: 61858307</w:t>
                          </w:r>
                        </w:p>
                        <w:p w:rsidR="000F560C" w:rsidRPr="00F520D0" w:rsidRDefault="000F560C" w:rsidP="000F560C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Lindnerova</w:t>
                          </w:r>
                          <w:proofErr w:type="spellEnd"/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 575/1, 180 00 Praha 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C9B14F4" id="_x0000_s1027" type="#_x0000_t202" style="position:absolute;margin-left:111.9pt;margin-top:4.05pt;width:120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" stroked="f">
              <v:textbox style="mso-fit-shape-to-text:t">
                <w:txbxContent>
                  <w:p w:rsidR="000F560C" w:rsidRDefault="000F560C" w:rsidP="000F560C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</w:p>
                  <w:p w:rsidR="000F560C" w:rsidRPr="00F520D0" w:rsidRDefault="000F560C" w:rsidP="000F560C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D number</w:t>
                    </w: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: 61858307</w:t>
                    </w:r>
                  </w:p>
                  <w:p w:rsidR="000F560C" w:rsidRPr="00F520D0" w:rsidRDefault="000F560C" w:rsidP="000F560C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Lindnerova</w:t>
                    </w:r>
                    <w:proofErr w:type="spellEnd"/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 xml:space="preserve"> 575/1, 180 00 Praha 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F560C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EE8924B" wp14:editId="2B410211">
              <wp:simplePos x="0" y="0"/>
              <wp:positionH relativeFrom="margin">
                <wp:align>left</wp:align>
              </wp:positionH>
              <wp:positionV relativeFrom="paragraph">
                <wp:posOffset>56515</wp:posOffset>
              </wp:positionV>
              <wp:extent cx="1438275" cy="1404620"/>
              <wp:effectExtent l="0" t="0" r="9525" b="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560C" w:rsidRDefault="000F560C" w:rsidP="000F560C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Ambis</w:t>
                          </w:r>
                          <w:proofErr w:type="spellEnd"/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. </w:t>
                          </w: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br/>
                          </w:r>
                          <w:r w:rsidRPr="00D7545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The College of Regional Development and Banking Institute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EE8924B" id="_x0000_s1028" type="#_x0000_t202" style="position:absolute;margin-left:0;margin-top:4.45pt;width:113.2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" stroked="f">
              <v:textbox style="mso-fit-shape-to-text:t">
                <w:txbxContent>
                  <w:p w:rsidR="000F560C" w:rsidRDefault="000F560C" w:rsidP="000F560C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proofErr w:type="spellStart"/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Ambis</w:t>
                    </w:r>
                    <w:proofErr w:type="spellEnd"/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 xml:space="preserve">. </w:t>
                    </w: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br/>
                    </w:r>
                    <w:r w:rsidRPr="00D7545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 xml:space="preserve">The College of Regional Development and Banking Institute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0F560C" w:rsidRDefault="000F560C" w:rsidP="000F560C">
    <w:pPr>
      <w:pStyle w:val="Zpat"/>
    </w:pPr>
  </w:p>
  <w:p w:rsidR="00C145A7" w:rsidRPr="000F560C" w:rsidRDefault="00C145A7" w:rsidP="000F560C">
    <w:pPr>
      <w:pStyle w:val="Zpat"/>
    </w:pPr>
    <w:r w:rsidRPr="000F560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002" w:rsidRDefault="001110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5A7" w:rsidRDefault="00C145A7" w:rsidP="00C145A7">
      <w:pPr>
        <w:spacing w:after="0" w:line="240" w:lineRule="auto"/>
      </w:pPr>
      <w:r>
        <w:separator/>
      </w:r>
    </w:p>
  </w:footnote>
  <w:footnote w:type="continuationSeparator" w:id="0">
    <w:p w:rsidR="00C145A7" w:rsidRDefault="00C145A7" w:rsidP="00C14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002" w:rsidRDefault="001110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5A7" w:rsidRPr="00D60C9F" w:rsidRDefault="00C145A7" w:rsidP="00C145A7">
    <w:pPr>
      <w:pStyle w:val="Zhlav"/>
      <w:tabs>
        <w:tab w:val="clear" w:pos="4536"/>
        <w:tab w:val="clear" w:pos="9072"/>
        <w:tab w:val="center" w:pos="3381"/>
      </w:tabs>
      <w:rPr>
        <w:rFonts w:ascii="Circular Pro Book" w:hAnsi="Circular Pro Book" w:cs="Circular Pro Book"/>
      </w:rPr>
    </w:pPr>
    <w:r w:rsidRPr="00D60C9F">
      <w:rPr>
        <w:rFonts w:ascii="Circular Pro Book" w:hAnsi="Circular Pro Book" w:cs="Circular Pro Book"/>
        <w:noProof/>
        <w:lang w:eastAsia="en-GB"/>
      </w:rPr>
      <w:drawing>
        <wp:anchor distT="0" distB="0" distL="114300" distR="114300" simplePos="0" relativeHeight="251660288" behindDoc="1" locked="0" layoutInCell="1" allowOverlap="1" wp14:anchorId="4F9E1315" wp14:editId="7E4EEB43">
          <wp:simplePos x="0" y="0"/>
          <wp:positionH relativeFrom="margin">
            <wp:align>right</wp:align>
          </wp:positionH>
          <wp:positionV relativeFrom="paragraph">
            <wp:posOffset>-133985</wp:posOffset>
          </wp:positionV>
          <wp:extent cx="2023745" cy="577850"/>
          <wp:effectExtent l="0" t="0" r="0" b="0"/>
          <wp:wrapNone/>
          <wp:docPr id="7" name="Obrázek 7" descr="C:\Users\miroslav.vojtek\Downloads\eu_flag_co_funded_pos_[rgb]_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oslav.vojtek\Downloads\eu_flag_co_funded_pos_[rgb]_lef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60C9F">
      <w:rPr>
        <w:rFonts w:ascii="Circular Pro Book" w:hAnsi="Circular Pro Book" w:cs="Circular Pro Book"/>
        <w:noProof/>
        <w:lang w:eastAsia="en-GB"/>
      </w:rPr>
      <w:drawing>
        <wp:anchor distT="0" distB="0" distL="114300" distR="114300" simplePos="0" relativeHeight="251658240" behindDoc="1" locked="0" layoutInCell="1" allowOverlap="1" wp14:anchorId="6070C73A" wp14:editId="6197ECD6">
          <wp:simplePos x="0" y="0"/>
          <wp:positionH relativeFrom="margin">
            <wp:align>left</wp:align>
          </wp:positionH>
          <wp:positionV relativeFrom="paragraph">
            <wp:posOffset>-40005</wp:posOffset>
          </wp:positionV>
          <wp:extent cx="1365709" cy="390525"/>
          <wp:effectExtent l="0" t="0" r="6350" b="0"/>
          <wp:wrapTight wrapText="bothSides">
            <wp:wrapPolygon edited="0">
              <wp:start x="0" y="0"/>
              <wp:lineTo x="0" y="20020"/>
              <wp:lineTo x="21399" y="20020"/>
              <wp:lineTo x="21399" y="0"/>
              <wp:lineTo x="0" y="0"/>
            </wp:wrapPolygon>
          </wp:wrapTight>
          <wp:docPr id="1" name="Obrázek 1" descr="C:\Users\miroslav.vojtek\Downloads\Podklady\Ambis logo krátk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oslav.vojtek\Downloads\Podklady\Ambis logo krátké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709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60C9F">
      <w:rPr>
        <w:rFonts w:ascii="Circular Pro Book" w:hAnsi="Circular Pro Book" w:cs="Circular Pro Book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002" w:rsidRDefault="001110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A7"/>
    <w:rsid w:val="000F560C"/>
    <w:rsid w:val="00111002"/>
    <w:rsid w:val="002229F3"/>
    <w:rsid w:val="00500238"/>
    <w:rsid w:val="00C145A7"/>
    <w:rsid w:val="00D6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B8C5EB"/>
  <w15:chartTrackingRefBased/>
  <w15:docId w15:val="{862B3978-599A-4BD0-8CAF-BC9C4E58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4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45A7"/>
  </w:style>
  <w:style w:type="paragraph" w:styleId="Zpat">
    <w:name w:val="footer"/>
    <w:basedOn w:val="Normln"/>
    <w:link w:val="ZpatChar"/>
    <w:uiPriority w:val="99"/>
    <w:unhideWhenUsed/>
    <w:rsid w:val="00C14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45A7"/>
  </w:style>
  <w:style w:type="character" w:styleId="Hypertextovodkaz">
    <w:name w:val="Hyperlink"/>
    <w:basedOn w:val="Standardnpsmoodstavce"/>
    <w:uiPriority w:val="99"/>
    <w:unhideWhenUsed/>
    <w:rsid w:val="00C145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Vojtek</dc:creator>
  <cp:keywords/>
  <dc:description/>
  <cp:lastModifiedBy>Miroslav Vojtek</cp:lastModifiedBy>
  <cp:revision>5</cp:revision>
  <dcterms:created xsi:type="dcterms:W3CDTF">2018-05-03T11:25:00Z</dcterms:created>
  <dcterms:modified xsi:type="dcterms:W3CDTF">2018-09-06T12:19:00Z</dcterms:modified>
</cp:coreProperties>
</file>