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F3" w:rsidRDefault="002229F3"/>
    <w:p w:rsidR="00C145A7" w:rsidRDefault="00C145A7"/>
    <w:p w:rsidR="00C145A7" w:rsidRDefault="00C145A7"/>
    <w:p w:rsidR="00C145A7" w:rsidRDefault="00C145A7"/>
    <w:p w:rsidR="00C145A7" w:rsidRDefault="00C145A7" w:rsidP="00C145A7">
      <w:pPr>
        <w:ind w:firstLine="720"/>
        <w:rPr>
          <w:rFonts w:ascii="Circular Pro Book" w:hAnsi="Circular Pro Book" w:cs="Circular Pro Book"/>
          <w:u w:val="single"/>
        </w:rPr>
      </w:pPr>
      <w:r w:rsidRPr="00C145A7">
        <w:rPr>
          <w:rFonts w:ascii="Circular Pro Book" w:hAnsi="Circular Pro Book" w:cs="Circular Pro Book"/>
          <w:u w:val="single"/>
        </w:rPr>
        <w:t>LETTER OF ACCEPTANCE</w:t>
      </w: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  <w:r w:rsidRPr="00C145A7">
        <w:rPr>
          <w:rFonts w:ascii="Circular Pro Book" w:hAnsi="Circular Pro Book" w:cs="Circular Pro Book"/>
        </w:rPr>
        <w:t>Hereby I confirm</w:t>
      </w:r>
      <w:r>
        <w:rPr>
          <w:rFonts w:ascii="Circular Pro Book" w:hAnsi="Circular Pro Book" w:cs="Circular Pro Book"/>
        </w:rPr>
        <w:t xml:space="preserve"> that student …………………………………., born </w:t>
      </w:r>
      <w:r w:rsidRPr="00C145A7">
        <w:rPr>
          <w:rFonts w:ascii="Circular Pro Book" w:hAnsi="Circular Pro Book" w:cs="Circular Pro Book"/>
          <w:color w:val="A6A6A6" w:themeColor="background1" w:themeShade="A6"/>
        </w:rPr>
        <w:t>dd/mm/yyyy</w:t>
      </w:r>
      <w:r w:rsidRPr="00C145A7">
        <w:rPr>
          <w:rFonts w:ascii="Circular Pro Book" w:hAnsi="Circular Pro Book" w:cs="Circular Pro Book"/>
        </w:rPr>
        <w:t xml:space="preserve">, </w:t>
      </w:r>
      <w:r>
        <w:rPr>
          <w:rFonts w:ascii="Circular Pro Book" w:hAnsi="Circular Pro Book" w:cs="Circular Pro Book"/>
        </w:rPr>
        <w:t xml:space="preserve">has been accepted as an Erasmus+ student at The College of Regional Development and Banking Institute – Ambis (CZ PRAHA11) for the period from </w:t>
      </w:r>
      <w:r w:rsidRPr="00C145A7">
        <w:rPr>
          <w:rFonts w:ascii="Circular Pro Book" w:hAnsi="Circular Pro Book" w:cs="Circular Pro Book"/>
          <w:color w:val="A6A6A6" w:themeColor="background1" w:themeShade="A6"/>
        </w:rPr>
        <w:t>dd/mm/yyyy</w:t>
      </w:r>
      <w:r>
        <w:rPr>
          <w:rFonts w:ascii="Circular Pro Book" w:hAnsi="Circular Pro Book" w:cs="Circular Pro Book"/>
          <w:color w:val="A6A6A6" w:themeColor="background1" w:themeShade="A6"/>
        </w:rPr>
        <w:t xml:space="preserve"> </w:t>
      </w:r>
      <w:r w:rsidRPr="00C145A7">
        <w:rPr>
          <w:rFonts w:ascii="Circular Pro Book" w:hAnsi="Circular Pro Book" w:cs="Circular Pro Book"/>
        </w:rPr>
        <w:t xml:space="preserve">to </w:t>
      </w:r>
      <w:r w:rsidRPr="00C145A7">
        <w:rPr>
          <w:rFonts w:ascii="Circular Pro Book" w:hAnsi="Circular Pro Book" w:cs="Circular Pro Book"/>
          <w:color w:val="A6A6A6" w:themeColor="background1" w:themeShade="A6"/>
        </w:rPr>
        <w:t>dd/mm/yyyy</w:t>
      </w:r>
      <w:r>
        <w:rPr>
          <w:rFonts w:ascii="Circular Pro Book" w:hAnsi="Circular Pro Book" w:cs="Circular Pro Book"/>
          <w:color w:val="A6A6A6" w:themeColor="background1" w:themeShade="A6"/>
        </w:rPr>
        <w:t>.</w:t>
      </w: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Pr="00C145A7" w:rsidRDefault="00C01ACC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Patricie Brousilová</w:t>
      </w:r>
      <w:bookmarkStart w:id="0" w:name="_GoBack"/>
      <w:bookmarkEnd w:id="0"/>
    </w:p>
    <w:p w:rsidR="00C145A7" w:rsidRPr="00C145A7" w:rsidRDefault="00C145A7">
      <w:pPr>
        <w:rPr>
          <w:rFonts w:ascii="Circular Pro Book" w:hAnsi="Circular Pro Book" w:cs="Circular Pro Book"/>
        </w:rPr>
      </w:pPr>
      <w:r w:rsidRPr="00C145A7">
        <w:rPr>
          <w:rFonts w:ascii="Circular Pro Book" w:hAnsi="Circular Pro Book" w:cs="Circular Pro Book"/>
        </w:rPr>
        <w:t>Erasmus+ Institutional Coordinator</w:t>
      </w:r>
    </w:p>
    <w:sectPr w:rsidR="00C145A7" w:rsidRPr="00C14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EC" w:rsidRDefault="00B052EC" w:rsidP="00C145A7">
      <w:pPr>
        <w:spacing w:after="0" w:line="240" w:lineRule="auto"/>
      </w:pPr>
      <w:r>
        <w:separator/>
      </w:r>
    </w:p>
  </w:endnote>
  <w:endnote w:type="continuationSeparator" w:id="0">
    <w:p w:rsidR="00B052EC" w:rsidRDefault="00B052EC" w:rsidP="00C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111002" w:rsidRPr="001765CE" w:rsidTr="00AB492A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fo_dopisoprijeti-oml-1.0.ambis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111002" w:rsidRPr="001765CE" w:rsidTr="00AB492A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18 08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B052EC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B052E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1002" w:rsidRPr="001765CE" w:rsidTr="00AB492A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111002" w:rsidRPr="001765CE" w:rsidRDefault="00111002" w:rsidP="00111002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0F560C" w:rsidRDefault="00500238" w:rsidP="000F56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A2AE24" wp14:editId="33FF6269">
              <wp:simplePos x="0" y="0"/>
              <wp:positionH relativeFrom="margin">
                <wp:posOffset>2943299</wp:posOffset>
              </wp:positionH>
              <wp:positionV relativeFrom="paragraph">
                <wp:posOffset>59245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2AE2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1.75pt;margin-top:4.65pt;width:102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KvLAIAACk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" stroked="f">
              <v:textbox>
                <w:txbxContent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C9B14F4" wp14:editId="047F9E4D">
              <wp:simplePos x="0" y="0"/>
              <wp:positionH relativeFrom="margin">
                <wp:posOffset>1421419</wp:posOffset>
              </wp:positionH>
              <wp:positionV relativeFrom="paragraph">
                <wp:posOffset>51212</wp:posOffset>
              </wp:positionV>
              <wp:extent cx="152400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60C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0F560C" w:rsidRPr="00F520D0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9B14F4" id="_x0000_s1027" type="#_x0000_t202" style="position:absolute;margin-left:111.9pt;margin-top:4.05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" stroked="f">
              <v:textbox style="mso-fit-shape-to-text:t">
                <w:txbxContent>
                  <w:p w:rsidR="000F560C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0F560C" w:rsidRPr="00F520D0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560C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E8924B" wp14:editId="2B410211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1438275" cy="1404620"/>
              <wp:effectExtent l="0" t="0" r="9525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60C" w:rsidRDefault="000F560C" w:rsidP="000F560C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E8924B" id="_x0000_s1028" type="#_x0000_t202" style="position:absolute;margin-left:0;margin-top:4.45pt;width:113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" stroked="f">
              <v:textbox style="mso-fit-shape-to-text:t">
                <w:txbxContent>
                  <w:p w:rsidR="000F560C" w:rsidRDefault="000F560C" w:rsidP="000F560C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F560C" w:rsidRDefault="000F560C" w:rsidP="000F560C">
    <w:pPr>
      <w:pStyle w:val="Zpat"/>
    </w:pPr>
  </w:p>
  <w:p w:rsidR="00C145A7" w:rsidRPr="000F560C" w:rsidRDefault="00C145A7" w:rsidP="000F560C">
    <w:pPr>
      <w:pStyle w:val="Zpat"/>
    </w:pPr>
    <w:r w:rsidRPr="000F56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EC" w:rsidRDefault="00B052EC" w:rsidP="00C145A7">
      <w:pPr>
        <w:spacing w:after="0" w:line="240" w:lineRule="auto"/>
      </w:pPr>
      <w:r>
        <w:separator/>
      </w:r>
    </w:p>
  </w:footnote>
  <w:footnote w:type="continuationSeparator" w:id="0">
    <w:p w:rsidR="00B052EC" w:rsidRDefault="00B052EC" w:rsidP="00C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A7" w:rsidRPr="00D60C9F" w:rsidRDefault="00C145A7" w:rsidP="00C145A7">
    <w:pPr>
      <w:pStyle w:val="Zhlav"/>
      <w:tabs>
        <w:tab w:val="clear" w:pos="4536"/>
        <w:tab w:val="clear" w:pos="9072"/>
        <w:tab w:val="center" w:pos="3381"/>
      </w:tabs>
      <w:rPr>
        <w:rFonts w:ascii="Circular Pro Book" w:hAnsi="Circular Pro Book" w:cs="Circular Pro Book"/>
      </w:rPr>
    </w:pPr>
    <w:r w:rsidRPr="00D60C9F">
      <w:rPr>
        <w:rFonts w:ascii="Circular Pro Book" w:hAnsi="Circular Pro Book" w:cs="Circular Pro Book"/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4F9E1315" wp14:editId="7E4EEB43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C9F">
      <w:rPr>
        <w:rFonts w:ascii="Circular Pro Book" w:hAnsi="Circular Pro Book" w:cs="Circular Pro Book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070C73A" wp14:editId="6197ECD6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365709" cy="390525"/>
          <wp:effectExtent l="0" t="0" r="6350" b="0"/>
          <wp:wrapTight wrapText="bothSides">
            <wp:wrapPolygon edited="0">
              <wp:start x="0" y="0"/>
              <wp:lineTo x="0" y="20020"/>
              <wp:lineTo x="21399" y="20020"/>
              <wp:lineTo x="21399" y="0"/>
              <wp:lineTo x="0" y="0"/>
            </wp:wrapPolygon>
          </wp:wrapTight>
          <wp:docPr id="1" name="Obrázek 1" descr="C:\Users\miroslav.vojtek\Downloads\Podklady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Podklady\Ambis logo krátk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709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C9F">
      <w:rPr>
        <w:rFonts w:ascii="Circular Pro Book" w:hAnsi="Circular Pro Book" w:cs="Circular Pro Boo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2" w:rsidRDefault="001110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7"/>
    <w:rsid w:val="000F560C"/>
    <w:rsid w:val="00111002"/>
    <w:rsid w:val="002229F3"/>
    <w:rsid w:val="00500238"/>
    <w:rsid w:val="00B052EC"/>
    <w:rsid w:val="00C01ACC"/>
    <w:rsid w:val="00C145A7"/>
    <w:rsid w:val="00D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17A0"/>
  <w15:chartTrackingRefBased/>
  <w15:docId w15:val="{862B3978-599A-4BD0-8CAF-BC9C4E5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5A7"/>
  </w:style>
  <w:style w:type="paragraph" w:styleId="Zpat">
    <w:name w:val="footer"/>
    <w:basedOn w:val="Normln"/>
    <w:link w:val="ZpatChar"/>
    <w:uiPriority w:val="99"/>
    <w:unhideWhenUsed/>
    <w:rsid w:val="00C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A7"/>
  </w:style>
  <w:style w:type="character" w:styleId="Hypertextovodkaz">
    <w:name w:val="Hyperlink"/>
    <w:basedOn w:val="Standardnpsmoodstavce"/>
    <w:uiPriority w:val="99"/>
    <w:unhideWhenUsed/>
    <w:rsid w:val="00C1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Vanesa Šašková</cp:lastModifiedBy>
  <cp:revision>6</cp:revision>
  <dcterms:created xsi:type="dcterms:W3CDTF">2018-05-03T11:25:00Z</dcterms:created>
  <dcterms:modified xsi:type="dcterms:W3CDTF">2020-01-09T14:18:00Z</dcterms:modified>
</cp:coreProperties>
</file>