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AFB9" w14:textId="77777777" w:rsidR="00522987" w:rsidRPr="00C360CA" w:rsidRDefault="00522987" w:rsidP="00943A7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C360CA">
        <w:rPr>
          <w:rFonts w:ascii="Circular Pro Book" w:hAnsi="Circular Pro Book" w:cs="Circular Pro Book"/>
          <w:b/>
          <w:lang w:val="cs-CZ"/>
        </w:rPr>
        <w:t>Vysoká škola regionálního rozvoje a Bankovní institut – AMBIS a.s.</w:t>
      </w:r>
    </w:p>
    <w:p w14:paraId="61323B79" w14:textId="09E967F7" w:rsidR="00522987" w:rsidRPr="00943A77" w:rsidRDefault="000D42DA" w:rsidP="00522987">
      <w:pPr>
        <w:spacing w:line="360" w:lineRule="auto"/>
        <w:jc w:val="center"/>
        <w:rPr>
          <w:rFonts w:ascii="Circular Pro Book" w:hAnsi="Circular Pro Book" w:cs="Circular Pro Book"/>
          <w:color w:val="00B050"/>
          <w:szCs w:val="16"/>
          <w:lang w:val="cs-CZ"/>
        </w:rPr>
      </w:pPr>
      <w:r w:rsidRPr="00943A77">
        <w:rPr>
          <w:rFonts w:ascii="Circular Pro Book" w:hAnsi="Circular Pro Book" w:cs="Circular Pro Book"/>
          <w:color w:val="00B050"/>
          <w:szCs w:val="16"/>
          <w:lang w:val="cs-CZ"/>
        </w:rPr>
        <w:t>v</w:t>
      </w:r>
      <w:r w:rsidR="00522987" w:rsidRPr="00943A77">
        <w:rPr>
          <w:rFonts w:ascii="Circular Pro Book" w:hAnsi="Circular Pro Book" w:cs="Circular Pro Book"/>
          <w:color w:val="00B050"/>
          <w:szCs w:val="16"/>
          <w:lang w:val="cs-CZ"/>
        </w:rPr>
        <w:t>yhlašuje</w:t>
      </w:r>
      <w:r w:rsidRPr="00943A77">
        <w:rPr>
          <w:rFonts w:ascii="Circular Pro Book" w:hAnsi="Circular Pro Book" w:cs="Circular Pro Book"/>
          <w:color w:val="00B050"/>
          <w:szCs w:val="16"/>
          <w:lang w:val="cs-CZ"/>
        </w:rPr>
        <w:t xml:space="preserve"> </w:t>
      </w:r>
      <w:r w:rsidR="00441FC7" w:rsidRPr="00943A77">
        <w:rPr>
          <w:rFonts w:ascii="Circular Pro Book" w:hAnsi="Circular Pro Book" w:cs="Circular Pro Book"/>
          <w:color w:val="00B050"/>
          <w:szCs w:val="16"/>
          <w:lang w:val="cs-CZ"/>
        </w:rPr>
        <w:t xml:space="preserve">od </w:t>
      </w:r>
      <w:r w:rsidR="00365402">
        <w:rPr>
          <w:rFonts w:ascii="Circular Pro Book" w:hAnsi="Circular Pro Book" w:cs="Circular Pro Book"/>
          <w:color w:val="00B050"/>
          <w:szCs w:val="16"/>
          <w:lang w:val="cs-CZ"/>
        </w:rPr>
        <w:t>22</w:t>
      </w:r>
      <w:r w:rsidR="00441FC7" w:rsidRPr="00943A77">
        <w:rPr>
          <w:rFonts w:ascii="Circular Pro Book" w:hAnsi="Circular Pro Book" w:cs="Circular Pro Book"/>
          <w:color w:val="00B050"/>
          <w:szCs w:val="16"/>
          <w:lang w:val="cs-CZ"/>
        </w:rPr>
        <w:t xml:space="preserve">. </w:t>
      </w:r>
      <w:r w:rsidR="004F1421" w:rsidRPr="00943A77">
        <w:rPr>
          <w:rFonts w:ascii="Circular Pro Book" w:hAnsi="Circular Pro Book" w:cs="Circular Pro Book"/>
          <w:color w:val="00B050"/>
          <w:szCs w:val="16"/>
          <w:lang w:val="cs-CZ"/>
        </w:rPr>
        <w:t>9</w:t>
      </w:r>
      <w:r w:rsidR="00952528" w:rsidRPr="00943A77">
        <w:rPr>
          <w:rFonts w:ascii="Circular Pro Book" w:hAnsi="Circular Pro Book" w:cs="Circular Pro Book"/>
          <w:color w:val="00B050"/>
          <w:szCs w:val="16"/>
          <w:lang w:val="cs-CZ"/>
        </w:rPr>
        <w:t>. 2020</w:t>
      </w:r>
      <w:r w:rsidR="00E062E1" w:rsidRPr="00943A77">
        <w:rPr>
          <w:rFonts w:ascii="Circular Pro Book" w:hAnsi="Circular Pro Book" w:cs="Circular Pro Book"/>
          <w:color w:val="00B050"/>
          <w:szCs w:val="16"/>
          <w:lang w:val="cs-CZ"/>
        </w:rPr>
        <w:t xml:space="preserve"> do </w:t>
      </w:r>
      <w:r w:rsidR="008A0915" w:rsidRPr="00943A77">
        <w:rPr>
          <w:rFonts w:ascii="Circular Pro Book" w:hAnsi="Circular Pro Book" w:cs="Circular Pro Book"/>
          <w:color w:val="00B050"/>
          <w:szCs w:val="16"/>
          <w:lang w:val="cs-CZ"/>
        </w:rPr>
        <w:t>31. 5. 202</w:t>
      </w:r>
      <w:r w:rsidR="00365402">
        <w:rPr>
          <w:rFonts w:ascii="Circular Pro Book" w:hAnsi="Circular Pro Book" w:cs="Circular Pro Book"/>
          <w:color w:val="00B050"/>
          <w:szCs w:val="16"/>
          <w:lang w:val="cs-CZ"/>
        </w:rPr>
        <w:t>1</w:t>
      </w:r>
    </w:p>
    <w:p w14:paraId="5F20871E" w14:textId="41AAFF76" w:rsidR="00522987" w:rsidRPr="00943A77" w:rsidRDefault="00943A77" w:rsidP="00E062E1">
      <w:pPr>
        <w:spacing w:line="360" w:lineRule="auto"/>
        <w:jc w:val="center"/>
        <w:rPr>
          <w:rFonts w:ascii="Circular Pro Book" w:hAnsi="Circular Pro Book" w:cs="Circular Pro Book"/>
          <w:b/>
          <w:sz w:val="26"/>
          <w:szCs w:val="26"/>
          <w:lang w:val="cs-CZ"/>
        </w:rPr>
      </w:pPr>
      <w:r>
        <w:rPr>
          <w:rFonts w:ascii="Circular Pro Book" w:hAnsi="Circular Pro Book" w:cs="Circular Pro Book"/>
          <w:b/>
          <w:sz w:val="36"/>
          <w:szCs w:val="36"/>
          <w:lang w:val="cs-CZ"/>
        </w:rPr>
        <w:t>PRŮBĚŽNOU VÝZVU</w:t>
      </w:r>
      <w:r w:rsidR="001A7AAD">
        <w:rPr>
          <w:rFonts w:ascii="Circular Pro Book" w:hAnsi="Circular Pro Book" w:cs="Circular Pro Book"/>
          <w:b/>
          <w:sz w:val="28"/>
          <w:szCs w:val="28"/>
          <w:lang w:val="cs-CZ"/>
        </w:rPr>
        <w:br/>
      </w:r>
      <w:r w:rsidR="00522987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na zahraniční</w:t>
      </w:r>
      <w:r w:rsidR="009552BB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 </w:t>
      </w:r>
      <w:r w:rsidR="00E062E1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praktické stáže</w:t>
      </w:r>
      <w:r w:rsidR="00522987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 pro studenty </w:t>
      </w:r>
      <w:r w:rsidR="009552BB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v </w:t>
      </w:r>
      <w:r w:rsidR="00522987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rámci programu Erasmus+</w:t>
      </w:r>
      <w:r w:rsidR="00E062E1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 </w:t>
      </w:r>
      <w:r w:rsidR="00210198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plánované</w:t>
      </w:r>
      <w:r w:rsidR="00E062E1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 v obdo</w:t>
      </w:r>
      <w:r w:rsidR="00441FC7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 xml:space="preserve">bí od </w:t>
      </w:r>
      <w:r w:rsidR="004F1421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1</w:t>
      </w:r>
      <w:r w:rsidR="00441FC7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. 1</w:t>
      </w:r>
      <w:r w:rsidR="004F1421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0</w:t>
      </w:r>
      <w:r w:rsidR="00C85F60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. 2020 do 30. 9</w:t>
      </w:r>
      <w:r w:rsidR="008A0915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. 202</w:t>
      </w:r>
      <w:r w:rsidR="00365402">
        <w:rPr>
          <w:rFonts w:ascii="Circular Pro Book" w:hAnsi="Circular Pro Book" w:cs="Circular Pro Book"/>
          <w:b/>
          <w:sz w:val="26"/>
          <w:szCs w:val="26"/>
          <w:lang w:val="cs-CZ"/>
        </w:rPr>
        <w:t>1</w:t>
      </w:r>
      <w:r w:rsidR="00542974" w:rsidRPr="00943A77">
        <w:rPr>
          <w:rFonts w:ascii="Circular Pro Book" w:hAnsi="Circular Pro Book" w:cs="Circular Pro Book"/>
          <w:b/>
          <w:sz w:val="26"/>
          <w:szCs w:val="26"/>
          <w:lang w:val="cs-CZ"/>
        </w:rPr>
        <w:t>.</w:t>
      </w:r>
    </w:p>
    <w:p w14:paraId="7DEC74E5" w14:textId="002A3BE1"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bCs/>
          <w:u w:val="single"/>
        </w:rPr>
      </w:pPr>
    </w:p>
    <w:p w14:paraId="6F47CDB3" w14:textId="77777777" w:rsidR="00943A77" w:rsidRDefault="00943A7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bCs/>
          <w:u w:val="single"/>
        </w:rPr>
      </w:pPr>
    </w:p>
    <w:p w14:paraId="734D5DB7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u w:val="single"/>
        </w:rPr>
      </w:pPr>
      <w:r w:rsidRPr="00C360CA">
        <w:rPr>
          <w:rFonts w:ascii="Circular Pro Book" w:hAnsi="Circular Pro Book" w:cs="Circular Pro Book"/>
          <w:b/>
          <w:bCs/>
          <w:u w:val="single"/>
        </w:rPr>
        <w:t>Mobilita studentů:</w:t>
      </w:r>
    </w:p>
    <w:p w14:paraId="7A111E4D" w14:textId="77777777" w:rsidR="00A5004A" w:rsidRPr="00C360CA" w:rsidRDefault="00522987" w:rsidP="00A5004A">
      <w:pPr>
        <w:numPr>
          <w:ilvl w:val="0"/>
          <w:numId w:val="8"/>
        </w:numPr>
        <w:spacing w:after="120" w:line="276" w:lineRule="auto"/>
        <w:jc w:val="both"/>
        <w:rPr>
          <w:rFonts w:ascii="Circular Pro Book" w:eastAsia="Times New Roman" w:hAnsi="Circular Pro Book" w:cs="Circular Pro Book"/>
          <w:lang w:val="cs-CZ" w:eastAsia="cs-CZ"/>
        </w:rPr>
      </w:pPr>
      <w:r w:rsidRPr="00C360CA">
        <w:rPr>
          <w:rFonts w:ascii="Circular Pro Book" w:hAnsi="Circular Pro Book" w:cs="Circular Pro Book"/>
          <w:b/>
          <w:bCs/>
          <w:lang w:val="cs-CZ"/>
        </w:rPr>
        <w:t xml:space="preserve">praktická stáž </w:t>
      </w:r>
      <w:r w:rsidRPr="00C360CA">
        <w:rPr>
          <w:rFonts w:ascii="Circular Pro Book" w:hAnsi="Circular Pro Book" w:cs="Circular Pro Book"/>
          <w:lang w:val="cs-CZ"/>
        </w:rPr>
        <w:t xml:space="preserve">v podniku nebo na jiném relevantním pracovišti v zahraničí; </w:t>
      </w:r>
      <w:r w:rsidRPr="00C360CA">
        <w:rPr>
          <w:rFonts w:ascii="Circular Pro Book" w:eastAsia="Times New Roman" w:hAnsi="Circular Pro Book" w:cs="Circular Pro Book"/>
          <w:lang w:val="cs-CZ" w:eastAsia="cs-CZ"/>
        </w:rPr>
        <w:t xml:space="preserve">v délce 2-12 měsíců (realizace na základě trojstranné dohody mezi studentem, vysílající vysokoškolskou institucí a přijímající organizací, institucí, podnikem). 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>Na praktickou stáž je možné vyjet již v prvním ročníku.</w:t>
      </w:r>
    </w:p>
    <w:p w14:paraId="7DC474AB" w14:textId="77777777" w:rsidR="00522987" w:rsidRPr="00E062E1" w:rsidRDefault="00522987" w:rsidP="00AA4B63">
      <w:pPr>
        <w:numPr>
          <w:ilvl w:val="0"/>
          <w:numId w:val="8"/>
        </w:numPr>
        <w:spacing w:after="120" w:line="276" w:lineRule="auto"/>
        <w:jc w:val="both"/>
        <w:rPr>
          <w:rFonts w:ascii="Circular Pro Book" w:hAnsi="Circular Pro Book" w:cs="Circular Pro Book"/>
          <w:u w:val="single"/>
          <w:lang w:val="cs-CZ"/>
        </w:rPr>
      </w:pPr>
      <w:r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>absolventsk</w:t>
      </w:r>
      <w:r w:rsidR="00A5004A"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>á</w:t>
      </w:r>
      <w:r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 xml:space="preserve"> stáž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 xml:space="preserve">, </w:t>
      </w:r>
      <w:r w:rsidR="009552BB" w:rsidRPr="00C360CA">
        <w:rPr>
          <w:rFonts w:ascii="Circular Pro Book" w:hAnsi="Circular Pro Book" w:cs="Circular Pro Book"/>
          <w:lang w:val="cs-CZ"/>
        </w:rPr>
        <w:t>v podniku nebo na jiném relevantním pracovišti v zahraničí</w:t>
      </w:r>
      <w:r w:rsidR="009552BB" w:rsidRPr="00C360CA">
        <w:rPr>
          <w:rFonts w:ascii="Circular Pro Book" w:eastAsia="Times New Roman" w:hAnsi="Circular Pro Book" w:cs="Circular Pro Book"/>
          <w:lang w:val="cs-CZ" w:eastAsia="cs-CZ"/>
        </w:rPr>
        <w:t xml:space="preserve">, 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 xml:space="preserve">na kterou je možné vyjet </w:t>
      </w:r>
      <w:r w:rsidR="009552BB" w:rsidRPr="00C360CA">
        <w:rPr>
          <w:rFonts w:ascii="Circular Pro Book" w:eastAsia="Times New Roman" w:hAnsi="Circular Pro Book" w:cs="Circular Pro Book"/>
          <w:lang w:val="cs-CZ" w:eastAsia="cs-CZ"/>
        </w:rPr>
        <w:t>do jednoho roku od úspěšného ukončení studia v délce 2-12 měsíců (realizace na základě trojstranné dohody mezi studentem, vysílající vysokoškolskou institucí a přijímající organizací, institucí, podnikem).</w:t>
      </w:r>
      <w:r w:rsidR="00ED2B98">
        <w:rPr>
          <w:rFonts w:ascii="Circular Pro Book" w:eastAsia="Times New Roman" w:hAnsi="Circular Pro Book" w:cs="Circular Pro Book"/>
          <w:lang w:val="cs-CZ" w:eastAsia="cs-CZ"/>
        </w:rPr>
        <w:t xml:space="preserve"> </w:t>
      </w:r>
      <w:r w:rsidR="00ED2B98" w:rsidRPr="00E062E1">
        <w:rPr>
          <w:rFonts w:ascii="Circular Pro Book" w:eastAsia="Times New Roman" w:hAnsi="Circular Pro Book" w:cs="Circular Pro Book"/>
          <w:u w:val="single"/>
          <w:lang w:val="cs-CZ" w:eastAsia="cs-CZ"/>
        </w:rPr>
        <w:t>Student se na absolventskou stáž musí př</w:t>
      </w:r>
      <w:r w:rsidR="0051299E">
        <w:rPr>
          <w:rFonts w:ascii="Circular Pro Book" w:eastAsia="Times New Roman" w:hAnsi="Circular Pro Book" w:cs="Circular Pro Book"/>
          <w:u w:val="single"/>
          <w:lang w:val="cs-CZ" w:eastAsia="cs-CZ"/>
        </w:rPr>
        <w:t>ihlásit ještě před absolvováním studia</w:t>
      </w:r>
      <w:r w:rsidR="00ED2B98" w:rsidRPr="00E062E1">
        <w:rPr>
          <w:rFonts w:ascii="Circular Pro Book" w:eastAsia="Times New Roman" w:hAnsi="Circular Pro Book" w:cs="Circular Pro Book"/>
          <w:u w:val="single"/>
          <w:lang w:val="cs-CZ" w:eastAsia="cs-CZ"/>
        </w:rPr>
        <w:t>.</w:t>
      </w:r>
    </w:p>
    <w:p w14:paraId="74BCB855" w14:textId="77777777" w:rsidR="00E062E1" w:rsidRPr="00C360CA" w:rsidRDefault="00E062E1" w:rsidP="00E062E1">
      <w:pPr>
        <w:spacing w:after="120" w:line="276" w:lineRule="auto"/>
        <w:ind w:left="720"/>
        <w:jc w:val="both"/>
        <w:rPr>
          <w:rFonts w:ascii="Circular Pro Book" w:hAnsi="Circular Pro Book" w:cs="Circular Pro Book"/>
          <w:lang w:val="cs-CZ"/>
        </w:rPr>
      </w:pPr>
    </w:p>
    <w:p w14:paraId="06F88A98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C360CA">
        <w:rPr>
          <w:rFonts w:ascii="Circular Pro Book" w:hAnsi="Circular Pro Book" w:cs="Circular Pro Book"/>
          <w:b/>
          <w:u w:val="single"/>
        </w:rPr>
        <w:t>Kritéria</w:t>
      </w:r>
    </w:p>
    <w:p w14:paraId="07E9AA7C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V rámci výběrového řízení bude přihlíženo k následujícímu:</w:t>
      </w:r>
    </w:p>
    <w:p w14:paraId="2A3E128B" w14:textId="77777777"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studijní výsledky</w:t>
      </w:r>
    </w:p>
    <w:p w14:paraId="2A5A1A84" w14:textId="77777777"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prokázaná jazyková úroveň (jazykové zkoušky FCE, CAE, absolvovaná výuka v anglickém jazyce, apod. mohou být výhodou)</w:t>
      </w:r>
    </w:p>
    <w:p w14:paraId="5DB80062" w14:textId="54BA856D" w:rsidR="00AA4B63" w:rsidRPr="00AA4B63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motivace</w:t>
      </w:r>
      <w:r w:rsidR="00AA4B63">
        <w:rPr>
          <w:rFonts w:ascii="Circular Pro Book" w:hAnsi="Circular Pro Book" w:cs="Circular Pro Book"/>
        </w:rPr>
        <w:t xml:space="preserve"> (kam</w:t>
      </w:r>
      <w:r w:rsidR="00AA4B63" w:rsidRPr="00AA4B63">
        <w:rPr>
          <w:rFonts w:ascii="Circular Pro Book" w:hAnsi="Circular Pro Book" w:cs="Circular Pro Book"/>
        </w:rPr>
        <w:t xml:space="preserve"> chce</w:t>
      </w:r>
      <w:r w:rsidR="00AA4B63">
        <w:rPr>
          <w:rFonts w:ascii="Circular Pro Book" w:hAnsi="Circular Pro Book" w:cs="Circular Pro Book"/>
        </w:rPr>
        <w:t xml:space="preserve">te jet a proč, </w:t>
      </w:r>
      <w:r w:rsidR="00365402">
        <w:rPr>
          <w:rFonts w:ascii="Circular Pro Book" w:hAnsi="Circular Pro Book" w:cs="Circular Pro Book"/>
        </w:rPr>
        <w:t xml:space="preserve">Vaše </w:t>
      </w:r>
      <w:r w:rsidR="00AA4B63">
        <w:rPr>
          <w:rFonts w:ascii="Circular Pro Book" w:hAnsi="Circular Pro Book" w:cs="Circular Pro Book"/>
        </w:rPr>
        <w:t>představ</w:t>
      </w:r>
      <w:r w:rsidR="00365402">
        <w:rPr>
          <w:rFonts w:ascii="Circular Pro Book" w:hAnsi="Circular Pro Book" w:cs="Circular Pro Book"/>
        </w:rPr>
        <w:t>a</w:t>
      </w:r>
      <w:r w:rsidR="00AA4B63">
        <w:rPr>
          <w:rFonts w:ascii="Circular Pro Book" w:hAnsi="Circular Pro Book" w:cs="Circular Pro Book"/>
        </w:rPr>
        <w:t xml:space="preserve"> o </w:t>
      </w:r>
      <w:r w:rsidR="00D91CCB">
        <w:rPr>
          <w:rFonts w:ascii="Circular Pro Book" w:hAnsi="Circular Pro Book" w:cs="Circular Pro Book"/>
        </w:rPr>
        <w:t>stáži</w:t>
      </w:r>
      <w:r w:rsidR="00542974">
        <w:rPr>
          <w:rFonts w:ascii="Circular Pro Book" w:hAnsi="Circular Pro Book" w:cs="Circular Pro Book"/>
        </w:rPr>
        <w:t>, na kterou chcete jet</w:t>
      </w:r>
      <w:r w:rsidR="00AA4B63">
        <w:rPr>
          <w:rFonts w:ascii="Circular Pro Book" w:hAnsi="Circular Pro Book" w:cs="Circular Pro Book"/>
        </w:rPr>
        <w:t>)</w:t>
      </w:r>
    </w:p>
    <w:p w14:paraId="1AD86E95" w14:textId="6CF02C2D" w:rsidR="000F700C" w:rsidRDefault="009552BB" w:rsidP="00943A77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n</w:t>
      </w:r>
      <w:r w:rsidR="00522987" w:rsidRPr="00C360CA">
        <w:rPr>
          <w:rFonts w:ascii="Circular Pro Book" w:hAnsi="Circular Pro Book" w:cs="Circular Pro Book"/>
        </w:rPr>
        <w:t xml:space="preserve">ižší priorita bude dána uchazečům, kteří ve stejném cyklu studia absolvovali mobilitu v rámci programu LLP-Erasmus, Erasmus </w:t>
      </w:r>
      <w:proofErr w:type="spellStart"/>
      <w:r w:rsidR="00522987" w:rsidRPr="00C360CA">
        <w:rPr>
          <w:rFonts w:ascii="Circular Pro Book" w:hAnsi="Circular Pro Book" w:cs="Circular Pro Book"/>
        </w:rPr>
        <w:t>Mundus</w:t>
      </w:r>
      <w:proofErr w:type="spellEnd"/>
      <w:r w:rsidR="00522987" w:rsidRPr="00C360CA">
        <w:rPr>
          <w:rFonts w:ascii="Circular Pro Book" w:hAnsi="Circular Pro Book" w:cs="Circular Pro Book"/>
        </w:rPr>
        <w:t xml:space="preserve"> nebo Erasmus+. </w:t>
      </w:r>
    </w:p>
    <w:p w14:paraId="4B35668B" w14:textId="203AC69A" w:rsidR="00943A77" w:rsidRDefault="00943A77" w:rsidP="00943A77">
      <w:pPr>
        <w:pStyle w:val="Default"/>
        <w:spacing w:line="276" w:lineRule="auto"/>
        <w:jc w:val="both"/>
        <w:rPr>
          <w:rFonts w:ascii="Circular Pro Book" w:hAnsi="Circular Pro Book" w:cs="Circular Pro Book"/>
        </w:rPr>
      </w:pPr>
    </w:p>
    <w:p w14:paraId="09E1C0D0" w14:textId="77777777" w:rsidR="00365402" w:rsidRPr="00943A77" w:rsidRDefault="00365402" w:rsidP="00943A77">
      <w:pPr>
        <w:pStyle w:val="Default"/>
        <w:spacing w:line="276" w:lineRule="auto"/>
        <w:jc w:val="both"/>
        <w:rPr>
          <w:rFonts w:ascii="Circular Pro Book" w:hAnsi="Circular Pro Book" w:cs="Circular Pro Book"/>
        </w:rPr>
      </w:pPr>
    </w:p>
    <w:p w14:paraId="3D52ECE0" w14:textId="77777777" w:rsidR="00943A77" w:rsidRDefault="00943A77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14:paraId="7C171607" w14:textId="6FC6EBDA" w:rsidR="00522987" w:rsidRPr="00C360CA" w:rsidRDefault="006F3A57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>
        <w:rPr>
          <w:rFonts w:ascii="Circular Pro Book" w:hAnsi="Circular Pro Book" w:cs="Circular Pro Book"/>
          <w:b/>
          <w:u w:val="single"/>
        </w:rPr>
        <w:t>Ja</w:t>
      </w:r>
      <w:r w:rsidR="00522987" w:rsidRPr="00C360CA">
        <w:rPr>
          <w:rFonts w:ascii="Circular Pro Book" w:hAnsi="Circular Pro Book" w:cs="Circular Pro Book"/>
          <w:b/>
          <w:u w:val="single"/>
        </w:rPr>
        <w:t>k se přihlásit</w:t>
      </w:r>
    </w:p>
    <w:p w14:paraId="1CB50AD3" w14:textId="709BB34F" w:rsidR="00E062E1" w:rsidRPr="00542974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 xml:space="preserve">Sběr přihlášek probíhá </w:t>
      </w:r>
      <w:r w:rsidRPr="00542974">
        <w:rPr>
          <w:rFonts w:ascii="Circular Pro Book" w:hAnsi="Circular Pro Book" w:cs="Circular Pro Book"/>
          <w:b/>
        </w:rPr>
        <w:t>průběžně po celou dobu trvání výzvy</w:t>
      </w:r>
      <w:r w:rsidR="00542974">
        <w:rPr>
          <w:rFonts w:ascii="Circular Pro Book" w:hAnsi="Circular Pro Book" w:cs="Circular Pro Book"/>
          <w:b/>
        </w:rPr>
        <w:t xml:space="preserve"> nebo do vyčerpání finančních prostředků grantu</w:t>
      </w:r>
      <w:r w:rsidR="00542974">
        <w:rPr>
          <w:rFonts w:ascii="Circular Pro Book" w:hAnsi="Circular Pro Book" w:cs="Circular Pro Book"/>
        </w:rPr>
        <w:t>. Vyhodnocení obdrží student</w:t>
      </w:r>
      <w:r w:rsidR="001A7AAD">
        <w:rPr>
          <w:rFonts w:ascii="Circular Pro Book" w:hAnsi="Circular Pro Book" w:cs="Circular Pro Book"/>
        </w:rPr>
        <w:t xml:space="preserve"> nejpozději</w:t>
      </w:r>
      <w:r w:rsidR="00542974">
        <w:rPr>
          <w:rFonts w:ascii="Circular Pro Book" w:hAnsi="Circular Pro Book" w:cs="Circular Pro Book"/>
        </w:rPr>
        <w:t xml:space="preserve"> do </w:t>
      </w:r>
      <w:r w:rsidR="00365402">
        <w:rPr>
          <w:rFonts w:ascii="Circular Pro Book" w:hAnsi="Circular Pro Book" w:cs="Circular Pro Book"/>
        </w:rPr>
        <w:t>10</w:t>
      </w:r>
      <w:r w:rsidR="00542974">
        <w:rPr>
          <w:rFonts w:ascii="Circular Pro Book" w:hAnsi="Circular Pro Book" w:cs="Circular Pro Book"/>
        </w:rPr>
        <w:t xml:space="preserve"> pracovních dní od podání přihlášky. Vyhodnocení probíhá průběžně </w:t>
      </w:r>
      <w:r w:rsidR="00542974" w:rsidRPr="00542974">
        <w:rPr>
          <w:rFonts w:ascii="Circular Pro Book" w:hAnsi="Circular Pro Book" w:cs="Circular Pro Book"/>
          <w:b/>
        </w:rPr>
        <w:t>po celou dobu trvání výzvy</w:t>
      </w:r>
      <w:r w:rsidR="00542974">
        <w:rPr>
          <w:rFonts w:ascii="Circular Pro Book" w:hAnsi="Circular Pro Book" w:cs="Circular Pro Book"/>
          <w:b/>
        </w:rPr>
        <w:t xml:space="preserve"> nebo do vyčerpání finančních prostředků grantu. </w:t>
      </w:r>
    </w:p>
    <w:p w14:paraId="686CF2ED" w14:textId="77777777"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36B069BB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lastRenderedPageBreak/>
        <w:t>Pro přihlášení do výběrového řízení je třeba zaslat následující:</w:t>
      </w:r>
    </w:p>
    <w:p w14:paraId="28D4F989" w14:textId="77777777" w:rsidR="00D91CCB" w:rsidRPr="00D91CCB" w:rsidRDefault="00D91CCB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  <w:b/>
        </w:rPr>
      </w:pPr>
      <w:r w:rsidRPr="00D91CCB">
        <w:rPr>
          <w:rFonts w:ascii="Circular Pro Book" w:hAnsi="Circular Pro Book" w:cs="Circular Pro Book"/>
          <w:b/>
        </w:rPr>
        <w:t>Přihlášku</w:t>
      </w:r>
    </w:p>
    <w:p w14:paraId="0D75C501" w14:textId="77777777" w:rsidR="00FC26A3" w:rsidRPr="00C360CA" w:rsidRDefault="0051299E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  <w:b/>
        </w:rPr>
        <w:t>M</w:t>
      </w:r>
      <w:r w:rsidR="00522987" w:rsidRPr="00C360CA">
        <w:rPr>
          <w:rFonts w:ascii="Circular Pro Book" w:hAnsi="Circular Pro Book" w:cs="Circular Pro Book"/>
          <w:b/>
        </w:rPr>
        <w:t>otivační dopis</w:t>
      </w:r>
      <w:r w:rsidR="00620A93" w:rsidRPr="00C360CA">
        <w:rPr>
          <w:rFonts w:ascii="Circular Pro Book" w:hAnsi="Circular Pro Book" w:cs="Circular Pro Book"/>
          <w:b/>
        </w:rPr>
        <w:t xml:space="preserve"> </w:t>
      </w:r>
      <w:r w:rsidR="00620A93" w:rsidRPr="00C360CA">
        <w:rPr>
          <w:rFonts w:ascii="Circular Pro Book" w:hAnsi="Circular Pro Book" w:cs="Circular Pro Book"/>
        </w:rPr>
        <w:t>(v ČJ</w:t>
      </w:r>
      <w:r w:rsidR="00AA4B63">
        <w:rPr>
          <w:rFonts w:ascii="Circular Pro Book" w:hAnsi="Circular Pro Book" w:cs="Circular Pro Book"/>
        </w:rPr>
        <w:t xml:space="preserve"> nebo AJ</w:t>
      </w:r>
      <w:r w:rsidR="00620A93" w:rsidRPr="00C360CA">
        <w:rPr>
          <w:rFonts w:ascii="Circular Pro Book" w:hAnsi="Circular Pro Book" w:cs="Circular Pro Book"/>
        </w:rPr>
        <w:t>)</w:t>
      </w:r>
      <w:r w:rsidR="00522987" w:rsidRPr="00C360CA">
        <w:rPr>
          <w:rFonts w:ascii="Circular Pro Book" w:hAnsi="Circular Pro Book" w:cs="Circular Pro Book"/>
        </w:rPr>
        <w:t xml:space="preserve">, kde </w:t>
      </w:r>
      <w:r w:rsidR="00FC26A3" w:rsidRPr="00C360CA">
        <w:rPr>
          <w:rFonts w:ascii="Circular Pro Book" w:hAnsi="Circular Pro Book" w:cs="Circular Pro Book"/>
        </w:rPr>
        <w:t>uvedete</w:t>
      </w:r>
      <w:r w:rsidR="002A7B60" w:rsidRPr="00C360CA">
        <w:rPr>
          <w:rFonts w:ascii="Circular Pro Book" w:hAnsi="Circular Pro Book" w:cs="Circular Pro Book"/>
        </w:rPr>
        <w:t>, obor, který v současnosti studujete, ročník a místo studia</w:t>
      </w:r>
      <w:r w:rsidR="00AA4B63">
        <w:rPr>
          <w:rFonts w:ascii="Circular Pro Book" w:hAnsi="Circular Pro Book" w:cs="Circular Pro Book"/>
        </w:rPr>
        <w:t xml:space="preserve"> (Praha/Brno)</w:t>
      </w:r>
      <w:r w:rsidR="002A7B60" w:rsidRPr="00C360CA">
        <w:rPr>
          <w:rFonts w:ascii="Circular Pro Book" w:hAnsi="Circular Pro Book" w:cs="Circular Pro Book"/>
        </w:rPr>
        <w:t>;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522987" w:rsidRPr="00C360CA">
        <w:rPr>
          <w:rFonts w:ascii="Circular Pro Book" w:hAnsi="Circular Pro Book" w:cs="Circular Pro Book"/>
        </w:rPr>
        <w:t xml:space="preserve">o </w:t>
      </w:r>
      <w:r w:rsidR="002A7B60" w:rsidRPr="00C360CA">
        <w:rPr>
          <w:rFonts w:ascii="Circular Pro Book" w:hAnsi="Circular Pro Book" w:cs="Circular Pro Book"/>
        </w:rPr>
        <w:t xml:space="preserve">jaký typ </w:t>
      </w:r>
      <w:r w:rsidR="00210198">
        <w:rPr>
          <w:rFonts w:ascii="Circular Pro Book" w:hAnsi="Circular Pro Book" w:cs="Circular Pro Book"/>
        </w:rPr>
        <w:t>stáže</w:t>
      </w:r>
      <w:r w:rsidR="002A7B60" w:rsidRPr="00C360CA">
        <w:rPr>
          <w:rFonts w:ascii="Circular Pro Book" w:hAnsi="Circular Pro Book" w:cs="Circular Pro Book"/>
        </w:rPr>
        <w:t xml:space="preserve"> máte zájem;</w:t>
      </w:r>
      <w:r w:rsidR="00210198">
        <w:rPr>
          <w:rFonts w:ascii="Circular Pro Book" w:hAnsi="Circular Pro Book" w:cs="Circular Pro Book"/>
        </w:rPr>
        <w:t xml:space="preserve"> v jaké instituci se bude stáž konat (obecně program stáže),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a také důvody, které vás vedou k zájmu o </w:t>
      </w:r>
      <w:r w:rsidR="00210198">
        <w:rPr>
          <w:rFonts w:ascii="Circular Pro Book" w:hAnsi="Circular Pro Book" w:cs="Circular Pro Book"/>
        </w:rPr>
        <w:t>stáž</w:t>
      </w:r>
      <w:r w:rsidR="00620A93" w:rsidRPr="00C360CA">
        <w:rPr>
          <w:rFonts w:ascii="Circular Pro Book" w:hAnsi="Circular Pro Book" w:cs="Circular Pro Book"/>
        </w:rPr>
        <w:t xml:space="preserve"> v zahraničí </w:t>
      </w:r>
      <w:r w:rsidR="00FC26A3" w:rsidRPr="00C360CA">
        <w:rPr>
          <w:rFonts w:ascii="Circular Pro Book" w:hAnsi="Circular Pro Book" w:cs="Circular Pro Book"/>
        </w:rPr>
        <w:t>(</w:t>
      </w:r>
      <w:r w:rsidR="00FC26A3" w:rsidRPr="00C360CA">
        <w:rPr>
          <w:rFonts w:ascii="Circular Pro Book" w:hAnsi="Circular Pro Book" w:cs="Circular Pro Book"/>
          <w:i/>
        </w:rPr>
        <w:t>délka maximálně jedna A4</w:t>
      </w:r>
      <w:r w:rsidR="00FC26A3" w:rsidRPr="00C360CA">
        <w:rPr>
          <w:rFonts w:ascii="Circular Pro Book" w:hAnsi="Circular Pro Book" w:cs="Circular Pro Book"/>
        </w:rPr>
        <w:t>)</w:t>
      </w:r>
      <w:r w:rsidR="00620A93" w:rsidRPr="00C360CA">
        <w:rPr>
          <w:rFonts w:ascii="Circular Pro Book" w:hAnsi="Circular Pro Book" w:cs="Circular Pro Book"/>
        </w:rPr>
        <w:t>.</w:t>
      </w:r>
    </w:p>
    <w:p w14:paraId="7A136EBB" w14:textId="77777777" w:rsidR="00660564" w:rsidRPr="00C360CA" w:rsidRDefault="00660564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  <w:b/>
        </w:rPr>
        <w:t>Životopis</w:t>
      </w:r>
      <w:r w:rsidR="009552BB" w:rsidRPr="00C360CA">
        <w:rPr>
          <w:rFonts w:ascii="Circular Pro Book" w:hAnsi="Circular Pro Book" w:cs="Circular Pro Book"/>
          <w:b/>
        </w:rPr>
        <w:t xml:space="preserve"> </w:t>
      </w:r>
      <w:r w:rsidR="009552BB" w:rsidRPr="00C360CA">
        <w:rPr>
          <w:rFonts w:ascii="Circular Pro Book" w:hAnsi="Circular Pro Book" w:cs="Circular Pro Book"/>
        </w:rPr>
        <w:t>(v ČJ nebo AJ)</w:t>
      </w:r>
      <w:r w:rsidR="00FC26A3" w:rsidRPr="00C360CA">
        <w:rPr>
          <w:rFonts w:ascii="Circular Pro Book" w:hAnsi="Circular Pro Book" w:cs="Circular Pro Book"/>
        </w:rPr>
        <w:t>,</w:t>
      </w:r>
      <w:r w:rsidRPr="00C360CA">
        <w:rPr>
          <w:rFonts w:ascii="Circular Pro Book" w:hAnsi="Circular Pro Book" w:cs="Circular Pro Book"/>
        </w:rPr>
        <w:t xml:space="preserve"> kde uvedete </w:t>
      </w:r>
      <w:r w:rsidRPr="00210198">
        <w:rPr>
          <w:rFonts w:ascii="Circular Pro Book" w:hAnsi="Circular Pro Book" w:cs="Circular Pro Book"/>
          <w:u w:val="single"/>
        </w:rPr>
        <w:t>aktuální kontaktní údaje</w:t>
      </w:r>
      <w:r w:rsidRPr="00C360CA">
        <w:rPr>
          <w:rFonts w:ascii="Circular Pro Book" w:hAnsi="Circular Pro Book" w:cs="Circular Pro Book"/>
        </w:rPr>
        <w:t>, případně jazykové znalosti a jejich úroveň (</w:t>
      </w:r>
      <w:r w:rsidRPr="00C360CA">
        <w:rPr>
          <w:rFonts w:ascii="Circular Pro Book" w:hAnsi="Circular Pro Book" w:cs="Circular Pro Book"/>
          <w:i/>
        </w:rPr>
        <w:t>délka maximálně dvě A4</w:t>
      </w:r>
      <w:r w:rsidRPr="00C360CA">
        <w:rPr>
          <w:rFonts w:ascii="Circular Pro Book" w:hAnsi="Circular Pro Book" w:cs="Circular Pro Book"/>
        </w:rPr>
        <w:t>).</w:t>
      </w:r>
    </w:p>
    <w:p w14:paraId="568C050D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54AAAD25" w14:textId="77777777" w:rsidR="00522987" w:rsidRPr="00C360CA" w:rsidRDefault="00D91CCB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Přihlášku, m</w:t>
      </w:r>
      <w:r w:rsidR="00522987" w:rsidRPr="00C360CA">
        <w:rPr>
          <w:rFonts w:ascii="Circular Pro Book" w:hAnsi="Circular Pro Book" w:cs="Circular Pro Book"/>
        </w:rPr>
        <w:t>otivační dopis</w:t>
      </w:r>
      <w:r w:rsidR="00660564" w:rsidRPr="00C360CA">
        <w:rPr>
          <w:rFonts w:ascii="Circular Pro Book" w:hAnsi="Circular Pro Book" w:cs="Circular Pro Book"/>
        </w:rPr>
        <w:t xml:space="preserve"> a životopis</w:t>
      </w:r>
      <w:r w:rsidR="00522987" w:rsidRPr="00C360CA">
        <w:rPr>
          <w:rFonts w:ascii="Circular Pro Book" w:hAnsi="Circular Pro Book" w:cs="Circular Pro Book"/>
        </w:rPr>
        <w:t xml:space="preserve"> </w:t>
      </w:r>
      <w:r w:rsidR="00FC26A3" w:rsidRPr="00C360CA">
        <w:rPr>
          <w:rFonts w:ascii="Circular Pro Book" w:hAnsi="Circular Pro Book" w:cs="Circular Pro Book"/>
        </w:rPr>
        <w:t>(ve formátu .doc nebo .</w:t>
      </w:r>
      <w:proofErr w:type="spellStart"/>
      <w:r w:rsidR="00FC26A3" w:rsidRPr="00C360CA">
        <w:rPr>
          <w:rFonts w:ascii="Circular Pro Book" w:hAnsi="Circular Pro Book" w:cs="Circular Pro Book"/>
        </w:rPr>
        <w:t>pdf</w:t>
      </w:r>
      <w:proofErr w:type="spellEnd"/>
      <w:r w:rsidR="00FC26A3" w:rsidRPr="00C360CA">
        <w:rPr>
          <w:rFonts w:ascii="Circular Pro Book" w:hAnsi="Circular Pro Book" w:cs="Circular Pro Book"/>
        </w:rPr>
        <w:t>) zašlete</w:t>
      </w:r>
      <w:r w:rsidR="00522987" w:rsidRPr="00C360CA">
        <w:rPr>
          <w:rFonts w:ascii="Circular Pro Book" w:hAnsi="Circular Pro Book" w:cs="Circular Pro Book"/>
        </w:rPr>
        <w:t xml:space="preserve"> na adresu </w:t>
      </w:r>
      <w:hyperlink r:id="rId8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522987" w:rsidRPr="00C360CA">
        <w:rPr>
          <w:rFonts w:ascii="Circular Pro Book" w:hAnsi="Circular Pro Book" w:cs="Circular Pro Book"/>
        </w:rPr>
        <w:t xml:space="preserve">, </w:t>
      </w:r>
      <w:r w:rsidR="00660564" w:rsidRPr="00C360CA">
        <w:rPr>
          <w:rFonts w:ascii="Circular Pro Book" w:hAnsi="Circular Pro Book" w:cs="Circular Pro Book"/>
        </w:rPr>
        <w:t xml:space="preserve">v předmětu uveďte </w:t>
      </w:r>
      <w:r w:rsidR="00660564" w:rsidRPr="00C360CA">
        <w:rPr>
          <w:rFonts w:ascii="Circular Pro Book" w:hAnsi="Circular Pro Book" w:cs="Circular Pro Book"/>
          <w:i/>
        </w:rPr>
        <w:t xml:space="preserve">Výběrové řízení </w:t>
      </w:r>
      <w:proofErr w:type="gramStart"/>
      <w:r w:rsidR="00660564" w:rsidRPr="00C360CA">
        <w:rPr>
          <w:rFonts w:ascii="Circular Pro Book" w:hAnsi="Circular Pro Book" w:cs="Circular Pro Book"/>
          <w:i/>
        </w:rPr>
        <w:t>Erasmus</w:t>
      </w:r>
      <w:r w:rsidR="00FC26A3" w:rsidRPr="00C360CA">
        <w:rPr>
          <w:rFonts w:ascii="Circular Pro Book" w:hAnsi="Circular Pro Book" w:cs="Circular Pro Book"/>
          <w:i/>
        </w:rPr>
        <w:t xml:space="preserve"> - přihláška</w:t>
      </w:r>
      <w:proofErr w:type="gramEnd"/>
      <w:r w:rsidR="00660564" w:rsidRPr="00C360CA">
        <w:rPr>
          <w:rFonts w:ascii="Circular Pro Book" w:hAnsi="Circular Pro Book" w:cs="Circular Pro Book"/>
        </w:rPr>
        <w:t xml:space="preserve">. </w:t>
      </w:r>
      <w:r w:rsidR="00AA4B63">
        <w:rPr>
          <w:rFonts w:ascii="Circular Pro Book" w:hAnsi="Circular Pro Book" w:cs="Circular Pro Book"/>
        </w:rPr>
        <w:t>O výsledcích výběrového řízení Vás budeme informovat emailem</w:t>
      </w:r>
      <w:r w:rsidR="00522987" w:rsidRPr="00C360CA">
        <w:rPr>
          <w:rFonts w:ascii="Circular Pro Book" w:hAnsi="Circular Pro Book" w:cs="Circular Pro Book"/>
        </w:rPr>
        <w:t>.</w:t>
      </w:r>
    </w:p>
    <w:p w14:paraId="32C15416" w14:textId="77777777" w:rsidR="00542974" w:rsidRPr="00C360CA" w:rsidRDefault="00542974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3DC39C32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 xml:space="preserve">V případě jakýchkoliv dotazů se na </w:t>
      </w:r>
      <w:r w:rsidR="00AA4B63">
        <w:rPr>
          <w:rFonts w:ascii="Circular Pro Book" w:hAnsi="Circular Pro Book" w:cs="Circular Pro Book"/>
        </w:rPr>
        <w:t>mne</w:t>
      </w:r>
      <w:r w:rsidRPr="00C360CA">
        <w:rPr>
          <w:rFonts w:ascii="Circular Pro Book" w:hAnsi="Circular Pro Book" w:cs="Circular Pro Book"/>
        </w:rPr>
        <w:t xml:space="preserve"> neváhejte obrátit.</w:t>
      </w:r>
    </w:p>
    <w:p w14:paraId="144BF997" w14:textId="77777777"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41B2DE03" w14:textId="1314A2E0" w:rsidR="00522987" w:rsidRPr="000D42DA" w:rsidRDefault="004F1421" w:rsidP="000D42DA">
      <w:pPr>
        <w:pStyle w:val="Default"/>
        <w:contextualSpacing/>
        <w:rPr>
          <w:rFonts w:ascii="Circular Pro Book" w:hAnsi="Circular Pro Book" w:cs="Circular Pro Book"/>
          <w:b/>
        </w:rPr>
      </w:pPr>
      <w:r>
        <w:rPr>
          <w:rFonts w:ascii="Circular Pro Book" w:hAnsi="Circular Pro Book" w:cs="Circular Pro Book"/>
          <w:b/>
        </w:rPr>
        <w:t>Kristýna Nelibová</w:t>
      </w:r>
      <w:r w:rsidR="00952528">
        <w:rPr>
          <w:rFonts w:ascii="Circular Pro Book" w:hAnsi="Circular Pro Book" w:cs="Circular Pro Book"/>
          <w:b/>
        </w:rPr>
        <w:t xml:space="preserve"> </w:t>
      </w:r>
      <w:r w:rsidR="000D42DA">
        <w:rPr>
          <w:rFonts w:ascii="Circular Pro Book" w:hAnsi="Circular Pro Book" w:cs="Circular Pro Book"/>
          <w:b/>
        </w:rPr>
        <w:br/>
      </w:r>
      <w:r w:rsidR="00522987" w:rsidRPr="00C360CA">
        <w:rPr>
          <w:rFonts w:ascii="Circular Pro Book" w:hAnsi="Circular Pro Book" w:cs="Circular Pro Book"/>
        </w:rPr>
        <w:t xml:space="preserve">Erasmus+ </w:t>
      </w:r>
      <w:r w:rsidR="000D42DA">
        <w:rPr>
          <w:rFonts w:ascii="Circular Pro Book" w:hAnsi="Circular Pro Book" w:cs="Circular Pro Book"/>
        </w:rPr>
        <w:t>k</w:t>
      </w:r>
      <w:r w:rsidR="00522987" w:rsidRPr="00C360CA">
        <w:rPr>
          <w:rFonts w:ascii="Circular Pro Book" w:hAnsi="Circular Pro Book" w:cs="Circular Pro Book"/>
        </w:rPr>
        <w:t>oordinátor</w:t>
      </w:r>
      <w:r w:rsidR="000D42DA">
        <w:rPr>
          <w:rFonts w:ascii="Circular Pro Book" w:hAnsi="Circular Pro Book" w:cs="Circular Pro Book"/>
        </w:rPr>
        <w:t>ka</w:t>
      </w:r>
    </w:p>
    <w:p w14:paraId="05FBEFDC" w14:textId="77777777" w:rsidR="00660564" w:rsidRPr="00C360CA" w:rsidRDefault="00365402" w:rsidP="000D42DA">
      <w:pPr>
        <w:pStyle w:val="Default"/>
        <w:contextualSpacing/>
        <w:rPr>
          <w:rFonts w:ascii="Circular Pro Book" w:hAnsi="Circular Pro Book" w:cs="Circular Pro Book"/>
        </w:rPr>
      </w:pPr>
      <w:hyperlink r:id="rId9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660564" w:rsidRPr="00C360CA">
        <w:rPr>
          <w:rFonts w:ascii="Circular Pro Book" w:hAnsi="Circular Pro Book" w:cs="Circular Pro Book"/>
        </w:rPr>
        <w:t xml:space="preserve"> </w:t>
      </w:r>
    </w:p>
    <w:p w14:paraId="2D2D8B70" w14:textId="77777777" w:rsidR="00830F3E" w:rsidRDefault="00830F3E" w:rsidP="00522987">
      <w:pPr>
        <w:rPr>
          <w:rFonts w:ascii="Circular Pro Book" w:hAnsi="Circular Pro Book" w:cs="Circular Pro Book"/>
          <w:lang w:val="cs-CZ"/>
        </w:rPr>
      </w:pPr>
    </w:p>
    <w:p w14:paraId="474B0A39" w14:textId="77777777" w:rsidR="00D91CCB" w:rsidRPr="000B188E" w:rsidRDefault="00D91CCB" w:rsidP="00D91CCB">
      <w:pPr>
        <w:pStyle w:val="Default"/>
        <w:spacing w:line="360" w:lineRule="auto"/>
        <w:jc w:val="both"/>
        <w:rPr>
          <w:rFonts w:ascii="Circular Pro Book" w:hAnsi="Circular Pro Book" w:cs="Circular Pro Book"/>
          <w:i/>
        </w:rPr>
      </w:pPr>
      <w:r w:rsidRPr="000B188E">
        <w:rPr>
          <w:rFonts w:ascii="Circular Pro Book" w:hAnsi="Circular Pro Book" w:cs="Circular Pro Book"/>
          <w:i/>
        </w:rPr>
        <w:t>(Pozn.: Podmínkou pro konání zahraničních pobytů pro studenty je přidělení grantu z prostředků programu Erasmus+ Národní grantovou agenturou.)</w:t>
      </w:r>
    </w:p>
    <w:p w14:paraId="24D411F0" w14:textId="77777777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76C0E6DF" w14:textId="5AABCCAB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0BD7A4B9" w14:textId="6AD7168F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5889657B" w14:textId="2A071180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6C3731F7" w14:textId="1C84C219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2C170C2E" w14:textId="0B3B050D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723D6A02" w14:textId="3918C7F6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06BBFE50" w14:textId="751803A6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3550E72C" w14:textId="7BC1642A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452C8FA6" w14:textId="598FBED3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7A989797" w14:textId="4AFC6E1F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51197540" w14:textId="58B3F7DB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0B388413" w14:textId="122F7584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41BC0DAA" w14:textId="6664FBE3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4B201818" w14:textId="29492863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769F255E" w14:textId="77777777" w:rsidR="00943A77" w:rsidRDefault="00943A77" w:rsidP="00522987">
      <w:pPr>
        <w:rPr>
          <w:rFonts w:ascii="Circular Pro Book" w:hAnsi="Circular Pro Book" w:cs="Circular Pro Book"/>
          <w:lang w:val="cs-CZ"/>
        </w:rPr>
      </w:pPr>
    </w:p>
    <w:p w14:paraId="6165EC2D" w14:textId="77777777"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14:paraId="1E225B3B" w14:textId="3FC82B91" w:rsidR="003D6F09" w:rsidRPr="00C360CA" w:rsidRDefault="003D6F09" w:rsidP="00522987">
      <w:pPr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lang w:val="cs-CZ"/>
        </w:rPr>
        <w:t xml:space="preserve">Určeno pro: Studenti </w:t>
      </w:r>
      <w:proofErr w:type="spellStart"/>
      <w:r>
        <w:rPr>
          <w:rFonts w:ascii="Circular Pro Book" w:hAnsi="Circular Pro Book" w:cs="Circular Pro Book"/>
          <w:lang w:val="cs-CZ"/>
        </w:rPr>
        <w:t>Ambis</w:t>
      </w:r>
      <w:proofErr w:type="spellEnd"/>
      <w:r>
        <w:rPr>
          <w:rFonts w:ascii="Circular Pro Book" w:hAnsi="Circular Pro Book" w:cs="Circular Pro Book"/>
          <w:lang w:val="cs-CZ"/>
        </w:rPr>
        <w:t xml:space="preserve"> VŠ</w:t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  <w:t xml:space="preserve">      Schválila: </w:t>
      </w:r>
      <w:r w:rsidR="004F1421">
        <w:rPr>
          <w:rFonts w:ascii="Circular Pro Book" w:hAnsi="Circular Pro Book" w:cs="Circular Pro Book"/>
          <w:lang w:val="cs-CZ"/>
        </w:rPr>
        <w:t>Kristýna Nelibová</w:t>
      </w:r>
      <w:r w:rsidR="0051299E">
        <w:rPr>
          <w:rFonts w:ascii="Circular Pro Book" w:hAnsi="Circular Pro Book" w:cs="Circular Pro Book"/>
          <w:lang w:val="cs-CZ"/>
        </w:rPr>
        <w:t xml:space="preserve"> </w:t>
      </w:r>
    </w:p>
    <w:sectPr w:rsidR="003D6F09" w:rsidRPr="00C360CA" w:rsidSect="00ED2B98">
      <w:headerReference w:type="default" r:id="rId10"/>
      <w:footerReference w:type="default" r:id="rId11"/>
      <w:pgSz w:w="11900" w:h="16840"/>
      <w:pgMar w:top="1701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B6A5" w14:textId="77777777" w:rsidR="00AB2A61" w:rsidRDefault="00AB2A61" w:rsidP="0009737C">
      <w:r>
        <w:separator/>
      </w:r>
    </w:p>
  </w:endnote>
  <w:endnote w:type="continuationSeparator" w:id="0">
    <w:p w14:paraId="427D6431" w14:textId="77777777" w:rsidR="00AB2A61" w:rsidRDefault="00AB2A61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C360CA" w:rsidRPr="001765CE" w14:paraId="791064D9" w14:textId="77777777" w:rsidTr="00151E44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0AC9C17C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vo_vyberoverizenierasmus-oml-1.0.ambis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C360CA" w:rsidRPr="001765CE" w14:paraId="2EF59913" w14:textId="77777777" w:rsidTr="00151E44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14:paraId="04F9CF83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7E9A9480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0B3FF062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C85F60">
            <w:rPr>
              <w:rFonts w:ascii="Arial" w:hAnsi="Arial" w:cs="Arial"/>
              <w:noProof/>
              <w:spacing w:val="-2"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C85F6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360CA" w:rsidRPr="001765CE" w14:paraId="23C1BB8C" w14:textId="77777777" w:rsidTr="00151E44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14:paraId="1EFE2D98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14:paraId="1827E2D5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14:paraId="4D35CB36" w14:textId="77777777"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14:paraId="5A44B709" w14:textId="77777777" w:rsidR="00C360CA" w:rsidRDefault="00C360CA" w:rsidP="00C360C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E0EAD" wp14:editId="5D45FFFA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14B9C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765EA3FE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14:paraId="27C63F16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E0E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14:paraId="76214B9C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14:paraId="765EA3FE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14:paraId="27C63F16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17A00D8" wp14:editId="207F554F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249C7" w14:textId="77777777"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14:paraId="23554451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14:paraId="192A95EB" w14:textId="77777777"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7A00D8" id="_x0000_s1027" type="#_x0000_t202" style="position:absolute;margin-left:124.95pt;margin-top:4.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14:paraId="6A8249C7" w14:textId="77777777"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14:paraId="23554451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14:paraId="192A95EB" w14:textId="77777777"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F86E52" wp14:editId="08AD2997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FF52B" w14:textId="77777777"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F86E52" id="_x0000_s1028" type="#_x0000_t202" style="position:absolute;margin-left:2pt;margin-top:4.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14:paraId="788FF52B" w14:textId="77777777"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2EB18F" w14:textId="77777777" w:rsidR="0009737C" w:rsidRDefault="0009737C">
    <w:pPr>
      <w:pStyle w:val="Zpat"/>
    </w:pPr>
  </w:p>
  <w:p w14:paraId="2F5E73E5" w14:textId="77777777" w:rsidR="0009737C" w:rsidRDefault="0009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BAF4" w14:textId="77777777" w:rsidR="00AB2A61" w:rsidRDefault="00AB2A61" w:rsidP="0009737C">
      <w:r>
        <w:separator/>
      </w:r>
    </w:p>
  </w:footnote>
  <w:footnote w:type="continuationSeparator" w:id="0">
    <w:p w14:paraId="1833D39A" w14:textId="77777777" w:rsidR="00AB2A61" w:rsidRDefault="00AB2A61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6EB1" w14:textId="77777777" w:rsidR="0009737C" w:rsidRDefault="00C360CA">
    <w:pPr>
      <w:pStyle w:val="Zhlav"/>
    </w:pPr>
    <w:r w:rsidRPr="00C360CA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9E46A89" wp14:editId="6AD7BA9F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22" name="Obrázek 22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0CA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11F5015" wp14:editId="59502C3D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2023745" cy="577850"/>
          <wp:effectExtent l="0" t="0" r="0" b="0"/>
          <wp:wrapNone/>
          <wp:docPr id="23" name="Obrázek 23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6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01106C"/>
    <w:rsid w:val="00036A26"/>
    <w:rsid w:val="0009737C"/>
    <w:rsid w:val="000D42DA"/>
    <w:rsid w:val="000E27C0"/>
    <w:rsid w:val="000F700C"/>
    <w:rsid w:val="001278CF"/>
    <w:rsid w:val="001351CB"/>
    <w:rsid w:val="001863E3"/>
    <w:rsid w:val="00197DBD"/>
    <w:rsid w:val="001A7AAD"/>
    <w:rsid w:val="001D6C65"/>
    <w:rsid w:val="00210198"/>
    <w:rsid w:val="002A7B60"/>
    <w:rsid w:val="003150E7"/>
    <w:rsid w:val="003521C3"/>
    <w:rsid w:val="00355B65"/>
    <w:rsid w:val="00365402"/>
    <w:rsid w:val="00375877"/>
    <w:rsid w:val="00383EF5"/>
    <w:rsid w:val="003A5BA9"/>
    <w:rsid w:val="003D6F09"/>
    <w:rsid w:val="003E689A"/>
    <w:rsid w:val="00421FF1"/>
    <w:rsid w:val="00441FC7"/>
    <w:rsid w:val="00494E6E"/>
    <w:rsid w:val="004B1B88"/>
    <w:rsid w:val="004D1A73"/>
    <w:rsid w:val="004E356B"/>
    <w:rsid w:val="004F1421"/>
    <w:rsid w:val="0051299E"/>
    <w:rsid w:val="00516DDE"/>
    <w:rsid w:val="00522987"/>
    <w:rsid w:val="00542974"/>
    <w:rsid w:val="005919F7"/>
    <w:rsid w:val="00620A93"/>
    <w:rsid w:val="00635A44"/>
    <w:rsid w:val="00660564"/>
    <w:rsid w:val="006C7440"/>
    <w:rsid w:val="006F3A57"/>
    <w:rsid w:val="00765236"/>
    <w:rsid w:val="0077506B"/>
    <w:rsid w:val="00784568"/>
    <w:rsid w:val="007D77DB"/>
    <w:rsid w:val="00830F3E"/>
    <w:rsid w:val="008436FF"/>
    <w:rsid w:val="00861269"/>
    <w:rsid w:val="008A0915"/>
    <w:rsid w:val="00943A77"/>
    <w:rsid w:val="00952528"/>
    <w:rsid w:val="009552BB"/>
    <w:rsid w:val="009C4CDA"/>
    <w:rsid w:val="00A5004A"/>
    <w:rsid w:val="00A51FBF"/>
    <w:rsid w:val="00A766A1"/>
    <w:rsid w:val="00A8623C"/>
    <w:rsid w:val="00AA4B63"/>
    <w:rsid w:val="00AB2A61"/>
    <w:rsid w:val="00B03412"/>
    <w:rsid w:val="00B40D43"/>
    <w:rsid w:val="00C258F1"/>
    <w:rsid w:val="00C34BB6"/>
    <w:rsid w:val="00C360CA"/>
    <w:rsid w:val="00C85F60"/>
    <w:rsid w:val="00D91CCB"/>
    <w:rsid w:val="00DD7C90"/>
    <w:rsid w:val="00E062E1"/>
    <w:rsid w:val="00E40892"/>
    <w:rsid w:val="00E578E0"/>
    <w:rsid w:val="00EA2E89"/>
    <w:rsid w:val="00ED2B98"/>
    <w:rsid w:val="00F70DE5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0A0967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D3294-379B-42A9-838B-F81810B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10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Barbora Fišerová</cp:lastModifiedBy>
  <cp:revision>4</cp:revision>
  <cp:lastPrinted>2020-09-17T09:14:00Z</cp:lastPrinted>
  <dcterms:created xsi:type="dcterms:W3CDTF">2020-09-17T09:16:00Z</dcterms:created>
  <dcterms:modified xsi:type="dcterms:W3CDTF">2020-09-22T12:55:00Z</dcterms:modified>
</cp:coreProperties>
</file>