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87" w:rsidRPr="00522987" w:rsidRDefault="00522987" w:rsidP="00522987">
      <w:pPr>
        <w:spacing w:line="360" w:lineRule="auto"/>
        <w:jc w:val="center"/>
        <w:rPr>
          <w:rFonts w:cstheme="minorHAnsi"/>
          <w:b/>
          <w:lang w:val="cs-CZ"/>
        </w:rPr>
      </w:pPr>
    </w:p>
    <w:p w:rsidR="00522987" w:rsidRPr="00522987" w:rsidRDefault="00522987" w:rsidP="00522987">
      <w:pPr>
        <w:spacing w:line="360" w:lineRule="auto"/>
        <w:jc w:val="center"/>
        <w:rPr>
          <w:rFonts w:cstheme="minorHAnsi"/>
          <w:b/>
          <w:lang w:val="cs-CZ"/>
        </w:rPr>
      </w:pPr>
      <w:r w:rsidRPr="00522987">
        <w:rPr>
          <w:rFonts w:cstheme="minorHAnsi"/>
          <w:b/>
          <w:lang w:val="cs-CZ"/>
        </w:rPr>
        <w:t>Vysoká škola regionálního rozvoje a Bankovní institut – AMBIS a.s.</w:t>
      </w:r>
    </w:p>
    <w:p w:rsidR="00522987" w:rsidRPr="0055011D" w:rsidRDefault="0055011D" w:rsidP="00522987">
      <w:pPr>
        <w:spacing w:line="360" w:lineRule="auto"/>
        <w:jc w:val="center"/>
        <w:rPr>
          <w:rFonts w:cstheme="minorHAnsi"/>
          <w:color w:val="70AD47" w:themeColor="accent6"/>
          <w:lang w:val="cs-CZ"/>
        </w:rPr>
      </w:pPr>
      <w:r w:rsidRPr="0055011D">
        <w:rPr>
          <w:rFonts w:cstheme="minorHAnsi"/>
          <w:color w:val="70AD47" w:themeColor="accent6"/>
          <w:lang w:val="cs-CZ"/>
        </w:rPr>
        <w:t>V</w:t>
      </w:r>
      <w:r w:rsidR="00522987" w:rsidRPr="0055011D">
        <w:rPr>
          <w:rFonts w:cstheme="minorHAnsi"/>
          <w:color w:val="70AD47" w:themeColor="accent6"/>
          <w:lang w:val="cs-CZ"/>
        </w:rPr>
        <w:t>yhlašuje</w:t>
      </w:r>
      <w:r w:rsidRPr="0055011D">
        <w:rPr>
          <w:rFonts w:cstheme="minorHAnsi"/>
          <w:color w:val="70AD47" w:themeColor="accent6"/>
          <w:lang w:val="cs-CZ"/>
        </w:rPr>
        <w:t xml:space="preserve"> 17. 2. 2020</w:t>
      </w:r>
    </w:p>
    <w:p w:rsidR="00522987" w:rsidRPr="00522987" w:rsidRDefault="00522987" w:rsidP="00522987">
      <w:pPr>
        <w:spacing w:line="360" w:lineRule="auto"/>
        <w:jc w:val="center"/>
        <w:rPr>
          <w:rFonts w:cstheme="minorHAnsi"/>
          <w:b/>
          <w:sz w:val="36"/>
          <w:szCs w:val="36"/>
          <w:lang w:val="cs-CZ"/>
        </w:rPr>
      </w:pPr>
      <w:r w:rsidRPr="00522987">
        <w:rPr>
          <w:rFonts w:cstheme="minorHAnsi"/>
          <w:b/>
          <w:sz w:val="36"/>
          <w:szCs w:val="36"/>
          <w:lang w:val="cs-CZ"/>
        </w:rPr>
        <w:t>VÝBĚROVÉ ŘÍZENÍ</w:t>
      </w:r>
    </w:p>
    <w:p w:rsidR="00522987" w:rsidRPr="00522987" w:rsidRDefault="00522987" w:rsidP="00522987">
      <w:pPr>
        <w:spacing w:line="360" w:lineRule="auto"/>
        <w:jc w:val="center"/>
        <w:rPr>
          <w:rFonts w:cstheme="minorHAnsi"/>
          <w:b/>
          <w:sz w:val="28"/>
          <w:szCs w:val="28"/>
          <w:lang w:val="cs-CZ"/>
        </w:rPr>
      </w:pPr>
      <w:r w:rsidRPr="00522987">
        <w:rPr>
          <w:rFonts w:cstheme="minorHAnsi"/>
          <w:b/>
          <w:sz w:val="28"/>
          <w:szCs w:val="28"/>
          <w:lang w:val="cs-CZ"/>
        </w:rPr>
        <w:t>na zahraniční</w:t>
      </w:r>
      <w:r w:rsidR="009552BB">
        <w:rPr>
          <w:rFonts w:cstheme="minorHAnsi"/>
          <w:b/>
          <w:sz w:val="28"/>
          <w:szCs w:val="28"/>
          <w:lang w:val="cs-CZ"/>
        </w:rPr>
        <w:t xml:space="preserve"> </w:t>
      </w:r>
      <w:r w:rsidRPr="00522987">
        <w:rPr>
          <w:rFonts w:cstheme="minorHAnsi"/>
          <w:b/>
          <w:sz w:val="28"/>
          <w:szCs w:val="28"/>
          <w:lang w:val="cs-CZ"/>
        </w:rPr>
        <w:t>pobyt</w:t>
      </w:r>
      <w:r w:rsidR="00DB29B4">
        <w:rPr>
          <w:rFonts w:cstheme="minorHAnsi"/>
          <w:b/>
          <w:sz w:val="28"/>
          <w:szCs w:val="28"/>
          <w:lang w:val="cs-CZ"/>
        </w:rPr>
        <w:t>y</w:t>
      </w:r>
      <w:r w:rsidRPr="00522987">
        <w:rPr>
          <w:rFonts w:cstheme="minorHAnsi"/>
          <w:b/>
          <w:sz w:val="28"/>
          <w:szCs w:val="28"/>
          <w:lang w:val="cs-CZ"/>
        </w:rPr>
        <w:t xml:space="preserve"> pro studenty </w:t>
      </w:r>
      <w:r w:rsidR="009552BB">
        <w:rPr>
          <w:rFonts w:cstheme="minorHAnsi"/>
          <w:b/>
          <w:sz w:val="28"/>
          <w:szCs w:val="28"/>
          <w:lang w:val="cs-CZ"/>
        </w:rPr>
        <w:t xml:space="preserve">v </w:t>
      </w:r>
      <w:r w:rsidRPr="00522987">
        <w:rPr>
          <w:rFonts w:cstheme="minorHAnsi"/>
          <w:b/>
          <w:sz w:val="28"/>
          <w:szCs w:val="28"/>
          <w:lang w:val="cs-CZ"/>
        </w:rPr>
        <w:t>rámci programu Erasmus+</w:t>
      </w:r>
    </w:p>
    <w:p w:rsidR="00522987" w:rsidRPr="00522987" w:rsidRDefault="00522987" w:rsidP="00522987">
      <w:pPr>
        <w:spacing w:after="120" w:line="360" w:lineRule="auto"/>
        <w:jc w:val="both"/>
        <w:rPr>
          <w:rFonts w:eastAsia="Times New Roman" w:cstheme="minorHAnsi"/>
          <w:b/>
          <w:bCs/>
          <w:lang w:val="cs-CZ" w:eastAsia="cs-CZ"/>
        </w:rPr>
      </w:pP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22987">
        <w:rPr>
          <w:rFonts w:asciiTheme="minorHAnsi" w:hAnsiTheme="minorHAnsi" w:cstheme="minorHAnsi"/>
          <w:b/>
          <w:bCs/>
          <w:u w:val="single"/>
        </w:rPr>
        <w:t>Mobilita studentů:</w:t>
      </w:r>
    </w:p>
    <w:p w:rsidR="00522987" w:rsidRPr="00522987" w:rsidRDefault="00522987" w:rsidP="0052298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  <w:b/>
          <w:bCs/>
        </w:rPr>
        <w:t>studijní pobyt</w:t>
      </w:r>
      <w:r w:rsidR="009552BB">
        <w:rPr>
          <w:rFonts w:asciiTheme="minorHAnsi" w:hAnsiTheme="minorHAnsi" w:cstheme="minorHAnsi"/>
          <w:b/>
          <w:bCs/>
        </w:rPr>
        <w:t xml:space="preserve"> </w:t>
      </w:r>
      <w:r w:rsidR="00832F32">
        <w:rPr>
          <w:rFonts w:asciiTheme="minorHAnsi" w:hAnsiTheme="minorHAnsi" w:cstheme="minorHAnsi"/>
          <w:bCs/>
          <w:i/>
        </w:rPr>
        <w:t>(letní semestr akademického roku 2019/2020</w:t>
      </w:r>
      <w:r w:rsidR="009552BB" w:rsidRPr="009552BB">
        <w:rPr>
          <w:rFonts w:asciiTheme="minorHAnsi" w:hAnsiTheme="minorHAnsi" w:cstheme="minorHAnsi"/>
          <w:bCs/>
          <w:i/>
        </w:rPr>
        <w:t>)</w:t>
      </w:r>
      <w:r w:rsidRPr="00522987">
        <w:rPr>
          <w:rFonts w:asciiTheme="minorHAnsi" w:hAnsiTheme="minorHAnsi" w:cstheme="minorHAnsi"/>
          <w:b/>
          <w:bCs/>
        </w:rPr>
        <w:t xml:space="preserve"> </w:t>
      </w:r>
      <w:r w:rsidR="00832F32">
        <w:rPr>
          <w:rFonts w:asciiTheme="minorHAnsi" w:hAnsiTheme="minorHAnsi" w:cstheme="minorHAnsi"/>
        </w:rPr>
        <w:t>na</w:t>
      </w:r>
      <w:r w:rsidRPr="00522987">
        <w:rPr>
          <w:rFonts w:asciiTheme="minorHAnsi" w:hAnsiTheme="minorHAnsi" w:cstheme="minorHAnsi"/>
        </w:rPr>
        <w:t xml:space="preserve"> partnerské vysokoškolské instituci v zahraničí; </w:t>
      </w:r>
      <w:r w:rsidRPr="00522987">
        <w:rPr>
          <w:rFonts w:asciiTheme="minorHAnsi" w:eastAsia="Times New Roman" w:hAnsiTheme="minorHAnsi" w:cstheme="minorHAnsi"/>
          <w:lang w:eastAsia="cs-CZ"/>
        </w:rPr>
        <w:t>v délce 3-12 měsíců (realizace výhradně na základě platných meziinstitucionálních dohod mezi vysílající a přijímající vysokoškolskou institucí vlastnící ECHE). Na studijní pobyt mohou vyjet studenti od druhého ročníku.</w:t>
      </w:r>
    </w:p>
    <w:p w:rsidR="00A5004A" w:rsidRPr="00522987" w:rsidRDefault="00522987" w:rsidP="00A5004A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522987">
        <w:rPr>
          <w:rFonts w:cstheme="minorHAnsi"/>
          <w:b/>
          <w:bCs/>
          <w:lang w:val="cs-CZ"/>
        </w:rPr>
        <w:t xml:space="preserve">praktická stáž </w:t>
      </w:r>
      <w:r w:rsidR="00832F32">
        <w:rPr>
          <w:rFonts w:cstheme="minorHAnsi"/>
          <w:bCs/>
          <w:i/>
          <w:lang w:val="cs-CZ"/>
        </w:rPr>
        <w:t>(zimní a letní semestr akademického roku 2019/2020, letní prázdniny</w:t>
      </w:r>
      <w:r w:rsidR="009552BB" w:rsidRPr="009552BB">
        <w:rPr>
          <w:rFonts w:cstheme="minorHAnsi"/>
          <w:bCs/>
          <w:i/>
          <w:lang w:val="cs-CZ"/>
        </w:rPr>
        <w:t>)</w:t>
      </w:r>
      <w:r w:rsidR="009552BB">
        <w:rPr>
          <w:rFonts w:cstheme="minorHAnsi"/>
          <w:b/>
          <w:bCs/>
          <w:lang w:val="cs-CZ"/>
        </w:rPr>
        <w:t xml:space="preserve"> </w:t>
      </w:r>
      <w:r w:rsidRPr="00522987">
        <w:rPr>
          <w:rFonts w:cstheme="minorHAnsi"/>
          <w:lang w:val="cs-CZ"/>
        </w:rPr>
        <w:t xml:space="preserve">v podniku nebo na jiném relevantním pracovišti v zahraničí; </w:t>
      </w:r>
      <w:r w:rsidRPr="00522987">
        <w:rPr>
          <w:rFonts w:eastAsia="Times New Roman" w:cstheme="minorHAnsi"/>
          <w:lang w:val="cs-CZ" w:eastAsia="cs-CZ"/>
        </w:rPr>
        <w:t xml:space="preserve">v délce 2-12 měsíců (realizace na základě trojstranné dohody mezi studentem, vysílající vysokoškolskou institucí a přijímající organizací, institucí, podnikem). </w:t>
      </w:r>
      <w:r w:rsidR="00A5004A" w:rsidRPr="00522987">
        <w:rPr>
          <w:rFonts w:eastAsia="Times New Roman" w:cstheme="minorHAnsi"/>
          <w:lang w:val="cs-CZ" w:eastAsia="cs-CZ"/>
        </w:rPr>
        <w:t>Na praktickou stáž je možné vyjet již v prvním ročníku.</w:t>
      </w:r>
    </w:p>
    <w:p w:rsidR="00522987" w:rsidRPr="00A5004A" w:rsidRDefault="00522987" w:rsidP="00324DB0">
      <w:pPr>
        <w:numPr>
          <w:ilvl w:val="0"/>
          <w:numId w:val="8"/>
        </w:numPr>
        <w:spacing w:after="120" w:line="360" w:lineRule="auto"/>
        <w:jc w:val="both"/>
        <w:rPr>
          <w:rFonts w:cstheme="minorHAnsi"/>
          <w:lang w:val="cs-CZ"/>
        </w:rPr>
      </w:pPr>
      <w:r w:rsidRPr="00A5004A">
        <w:rPr>
          <w:rFonts w:eastAsia="Times New Roman" w:cstheme="minorHAnsi"/>
          <w:b/>
          <w:bCs/>
          <w:lang w:val="cs-CZ" w:eastAsia="cs-CZ"/>
        </w:rPr>
        <w:lastRenderedPageBreak/>
        <w:t>absolventsk</w:t>
      </w:r>
      <w:r w:rsidR="00A5004A" w:rsidRPr="00A5004A">
        <w:rPr>
          <w:rFonts w:eastAsia="Times New Roman" w:cstheme="minorHAnsi"/>
          <w:b/>
          <w:bCs/>
          <w:lang w:val="cs-CZ" w:eastAsia="cs-CZ"/>
        </w:rPr>
        <w:t>á</w:t>
      </w:r>
      <w:r w:rsidRPr="00A5004A">
        <w:rPr>
          <w:rFonts w:eastAsia="Times New Roman" w:cstheme="minorHAnsi"/>
          <w:b/>
          <w:bCs/>
          <w:lang w:val="cs-CZ" w:eastAsia="cs-CZ"/>
        </w:rPr>
        <w:t xml:space="preserve"> stáž</w:t>
      </w:r>
      <w:r w:rsidR="00A5004A">
        <w:rPr>
          <w:rFonts w:eastAsia="Times New Roman" w:cstheme="minorHAnsi"/>
          <w:lang w:val="cs-CZ" w:eastAsia="cs-CZ"/>
        </w:rPr>
        <w:t xml:space="preserve">, </w:t>
      </w:r>
      <w:r w:rsidR="009552BB" w:rsidRPr="00522987">
        <w:rPr>
          <w:rFonts w:cstheme="minorHAnsi"/>
          <w:lang w:val="cs-CZ"/>
        </w:rPr>
        <w:t>v podniku nebo na jiném relevantním pracovišti v</w:t>
      </w:r>
      <w:r w:rsidR="009552BB">
        <w:rPr>
          <w:rFonts w:cstheme="minorHAnsi"/>
          <w:lang w:val="cs-CZ"/>
        </w:rPr>
        <w:t> </w:t>
      </w:r>
      <w:r w:rsidR="009552BB" w:rsidRPr="00522987">
        <w:rPr>
          <w:rFonts w:cstheme="minorHAnsi"/>
          <w:lang w:val="cs-CZ"/>
        </w:rPr>
        <w:t>zahraničí</w:t>
      </w:r>
      <w:r w:rsidR="009552BB">
        <w:rPr>
          <w:rFonts w:eastAsia="Times New Roman" w:cstheme="minorHAnsi"/>
          <w:lang w:val="cs-CZ" w:eastAsia="cs-CZ"/>
        </w:rPr>
        <w:t xml:space="preserve">, </w:t>
      </w:r>
      <w:r w:rsidR="00A5004A">
        <w:rPr>
          <w:rFonts w:eastAsia="Times New Roman" w:cstheme="minorHAnsi"/>
          <w:lang w:val="cs-CZ" w:eastAsia="cs-CZ"/>
        </w:rPr>
        <w:t xml:space="preserve">na kterou je možné vyjet </w:t>
      </w:r>
      <w:r w:rsidR="009552BB">
        <w:rPr>
          <w:rFonts w:eastAsia="Times New Roman" w:cstheme="minorHAnsi"/>
          <w:lang w:val="cs-CZ" w:eastAsia="cs-CZ"/>
        </w:rPr>
        <w:t xml:space="preserve">do jednoho roku od úspěšného ukončení studia v délce 2-12 měsíců </w:t>
      </w:r>
      <w:r w:rsidR="009552BB" w:rsidRPr="00522987">
        <w:rPr>
          <w:rFonts w:eastAsia="Times New Roman" w:cstheme="minorHAnsi"/>
          <w:lang w:val="cs-CZ" w:eastAsia="cs-CZ"/>
        </w:rPr>
        <w:t>(realizace na základě trojstranné dohody mezi studentem, vysílající vysokoškolskou institucí a přijímající organizací, institucí, podnikem)</w:t>
      </w:r>
      <w:r w:rsidR="009552BB">
        <w:rPr>
          <w:rFonts w:eastAsia="Times New Roman" w:cstheme="minorHAnsi"/>
          <w:lang w:val="cs-CZ" w:eastAsia="cs-CZ"/>
        </w:rPr>
        <w:t>.</w:t>
      </w: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22987">
        <w:rPr>
          <w:rFonts w:asciiTheme="minorHAnsi" w:hAnsiTheme="minorHAnsi" w:cstheme="minorHAnsi"/>
          <w:b/>
          <w:u w:val="single"/>
        </w:rPr>
        <w:t>Kritéria</w:t>
      </w: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V rámci výběrového řízení bude přihlíženo k následujícímu:</w:t>
      </w:r>
    </w:p>
    <w:p w:rsidR="00522987" w:rsidRPr="00522987" w:rsidRDefault="00522987" w:rsidP="0052298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studijní výsledky</w:t>
      </w:r>
    </w:p>
    <w:p w:rsidR="00522987" w:rsidRPr="00522987" w:rsidRDefault="00522987" w:rsidP="0052298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prokázaná jazyková úroveň (jazykové zkoušky FCE, CAE, absolvovaná výuka v anglickém jazyce, apod. mohou být výhodou)</w:t>
      </w:r>
    </w:p>
    <w:p w:rsidR="00522987" w:rsidRPr="00522987" w:rsidRDefault="00522987" w:rsidP="0052298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motivace</w:t>
      </w:r>
      <w:r w:rsidR="00832F32">
        <w:rPr>
          <w:rFonts w:asciiTheme="minorHAnsi" w:hAnsiTheme="minorHAnsi" w:cstheme="minorHAnsi"/>
        </w:rPr>
        <w:t xml:space="preserve"> </w:t>
      </w:r>
    </w:p>
    <w:p w:rsidR="00522987" w:rsidRPr="00832F32" w:rsidRDefault="009552BB" w:rsidP="00261D52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t>n</w:t>
      </w:r>
      <w:r w:rsidR="00522987" w:rsidRPr="00522987">
        <w:t xml:space="preserve">ižší priorita bude dána uchazečům, kteří ve stejném cyklu studia absolvovali mobilitu v rámci programu LLP-Erasmus, Erasmus </w:t>
      </w:r>
      <w:proofErr w:type="spellStart"/>
      <w:r w:rsidR="00522987" w:rsidRPr="00522987">
        <w:t>Mundus</w:t>
      </w:r>
      <w:proofErr w:type="spellEnd"/>
      <w:r w:rsidR="00522987" w:rsidRPr="00522987">
        <w:t xml:space="preserve"> nebo Erasmus+. </w:t>
      </w:r>
    </w:p>
    <w:p w:rsidR="00E40892" w:rsidRDefault="00E40892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DB29B4" w:rsidRDefault="00DB29B4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DB29B4" w:rsidRDefault="00DB29B4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22987">
        <w:rPr>
          <w:rFonts w:asciiTheme="minorHAnsi" w:hAnsiTheme="minorHAnsi" w:cstheme="minorHAnsi"/>
          <w:b/>
          <w:u w:val="single"/>
        </w:rPr>
        <w:t>Jak se přihlásit</w:t>
      </w:r>
    </w:p>
    <w:p w:rsid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 xml:space="preserve">Pro přihlášení do výběrového řízení je </w:t>
      </w:r>
      <w:r w:rsidR="00F71B07">
        <w:rPr>
          <w:rFonts w:asciiTheme="minorHAnsi" w:hAnsiTheme="minorHAnsi" w:cstheme="minorHAnsi"/>
        </w:rPr>
        <w:t>po</w:t>
      </w:r>
      <w:r w:rsidRPr="00522987">
        <w:rPr>
          <w:rFonts w:asciiTheme="minorHAnsi" w:hAnsiTheme="minorHAnsi" w:cstheme="minorHAnsi"/>
        </w:rPr>
        <w:t>třeba zaslat následující:</w:t>
      </w:r>
    </w:p>
    <w:p w:rsidR="00832F32" w:rsidRPr="00522987" w:rsidRDefault="00832F32" w:rsidP="00832F32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Přihlášku</w:t>
      </w:r>
      <w:r>
        <w:rPr>
          <w:rFonts w:asciiTheme="minorHAnsi" w:hAnsiTheme="minorHAnsi" w:cstheme="minorHAnsi"/>
        </w:rPr>
        <w:t xml:space="preserve"> (ke stažení na </w:t>
      </w:r>
      <w:hyperlink r:id="rId8" w:history="1">
        <w:r>
          <w:rPr>
            <w:rStyle w:val="Hypertextovodkaz"/>
          </w:rPr>
          <w:t>https://www.ambis.cz/vyberove-rizeni</w:t>
        </w:r>
      </w:hyperlink>
      <w:r>
        <w:t>)</w:t>
      </w:r>
    </w:p>
    <w:p w:rsidR="00FC26A3" w:rsidRDefault="0055011D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M</w:t>
      </w:r>
      <w:r w:rsidR="00522987" w:rsidRPr="00FC26A3">
        <w:rPr>
          <w:rFonts w:asciiTheme="minorHAnsi" w:hAnsiTheme="minorHAnsi" w:cstheme="minorHAnsi"/>
          <w:b/>
        </w:rPr>
        <w:t>otivační dopis</w:t>
      </w:r>
      <w:r w:rsidR="00620A93">
        <w:rPr>
          <w:rFonts w:asciiTheme="minorHAnsi" w:hAnsiTheme="minorHAnsi" w:cstheme="minorHAnsi"/>
          <w:b/>
        </w:rPr>
        <w:t xml:space="preserve"> </w:t>
      </w:r>
      <w:r w:rsidR="00620A93" w:rsidRPr="00620A93">
        <w:rPr>
          <w:rFonts w:asciiTheme="minorHAnsi" w:hAnsiTheme="minorHAnsi" w:cstheme="minorHAnsi"/>
        </w:rPr>
        <w:t>(v ČJ nebo AJ)</w:t>
      </w:r>
      <w:r w:rsidR="00522987" w:rsidRPr="00FC26A3">
        <w:rPr>
          <w:rFonts w:asciiTheme="minorHAnsi" w:hAnsiTheme="minorHAnsi" w:cstheme="minorHAnsi"/>
        </w:rPr>
        <w:t xml:space="preserve">, kde </w:t>
      </w:r>
      <w:r w:rsidR="00FC26A3">
        <w:rPr>
          <w:rFonts w:asciiTheme="minorHAnsi" w:hAnsiTheme="minorHAnsi" w:cstheme="minorHAnsi"/>
        </w:rPr>
        <w:t>uvedete</w:t>
      </w:r>
      <w:r w:rsidR="002A7B60">
        <w:rPr>
          <w:rFonts w:asciiTheme="minorHAnsi" w:hAnsiTheme="minorHAnsi" w:cstheme="minorHAnsi"/>
        </w:rPr>
        <w:t>, obor, který v současnosti studujete, ročník a místo studia;</w:t>
      </w:r>
      <w:r w:rsidR="00FC26A3">
        <w:rPr>
          <w:rFonts w:asciiTheme="minorHAnsi" w:hAnsiTheme="minorHAnsi" w:cstheme="minorHAnsi"/>
        </w:rPr>
        <w:t xml:space="preserve"> </w:t>
      </w:r>
      <w:r w:rsidR="00522987" w:rsidRPr="00FC26A3">
        <w:rPr>
          <w:rFonts w:asciiTheme="minorHAnsi" w:hAnsiTheme="minorHAnsi" w:cstheme="minorHAnsi"/>
        </w:rPr>
        <w:t xml:space="preserve">o </w:t>
      </w:r>
      <w:r w:rsidR="002A7B60">
        <w:rPr>
          <w:rFonts w:asciiTheme="minorHAnsi" w:hAnsiTheme="minorHAnsi" w:cstheme="minorHAnsi"/>
        </w:rPr>
        <w:t>jaký typ pobytu máte zájem;</w:t>
      </w:r>
      <w:r w:rsidR="00620A93">
        <w:rPr>
          <w:rFonts w:asciiTheme="minorHAnsi" w:hAnsiTheme="minorHAnsi" w:cstheme="minorHAnsi"/>
        </w:rPr>
        <w:t xml:space="preserve"> o </w:t>
      </w:r>
      <w:r w:rsidR="00522987" w:rsidRPr="00FC26A3">
        <w:rPr>
          <w:rFonts w:asciiTheme="minorHAnsi" w:hAnsiTheme="minorHAnsi" w:cstheme="minorHAnsi"/>
        </w:rPr>
        <w:t>jak</w:t>
      </w:r>
      <w:r w:rsidR="00832F32">
        <w:rPr>
          <w:rFonts w:asciiTheme="minorHAnsi" w:hAnsiTheme="minorHAnsi" w:cstheme="minorHAnsi"/>
        </w:rPr>
        <w:t>ou školu/instituci</w:t>
      </w:r>
      <w:r w:rsidR="00FC26A3" w:rsidRPr="00FC26A3">
        <w:rPr>
          <w:rFonts w:asciiTheme="minorHAnsi" w:hAnsiTheme="minorHAnsi" w:cstheme="minorHAnsi"/>
        </w:rPr>
        <w:t xml:space="preserve"> máte zájem a proč</w:t>
      </w:r>
      <w:r w:rsidR="002A7B60">
        <w:rPr>
          <w:rFonts w:asciiTheme="minorHAnsi" w:hAnsiTheme="minorHAnsi" w:cstheme="minorHAnsi"/>
        </w:rPr>
        <w:t>;</w:t>
      </w:r>
      <w:r w:rsidR="00620A93">
        <w:rPr>
          <w:rFonts w:asciiTheme="minorHAnsi" w:hAnsiTheme="minorHAnsi" w:cstheme="minorHAnsi"/>
        </w:rPr>
        <w:t xml:space="preserve"> a také důvody, které vás vedou k zájmu o studium</w:t>
      </w:r>
      <w:r w:rsidR="00832F32">
        <w:rPr>
          <w:rFonts w:asciiTheme="minorHAnsi" w:hAnsiTheme="minorHAnsi" w:cstheme="minorHAnsi"/>
        </w:rPr>
        <w:t>/stáž</w:t>
      </w:r>
      <w:r w:rsidR="00620A93">
        <w:rPr>
          <w:rFonts w:asciiTheme="minorHAnsi" w:hAnsiTheme="minorHAnsi" w:cstheme="minorHAnsi"/>
        </w:rPr>
        <w:t xml:space="preserve"> v zahraničí </w:t>
      </w:r>
      <w:r w:rsidR="00FC26A3">
        <w:rPr>
          <w:rFonts w:asciiTheme="minorHAnsi" w:hAnsiTheme="minorHAnsi" w:cstheme="minorHAnsi"/>
        </w:rPr>
        <w:t>(</w:t>
      </w:r>
      <w:r w:rsidR="00FC26A3" w:rsidRPr="00FC26A3">
        <w:rPr>
          <w:rFonts w:asciiTheme="minorHAnsi" w:hAnsiTheme="minorHAnsi" w:cstheme="minorHAnsi"/>
          <w:i/>
        </w:rPr>
        <w:t>délka maximálně jedna A4</w:t>
      </w:r>
      <w:r w:rsidR="00FC26A3">
        <w:rPr>
          <w:rFonts w:asciiTheme="minorHAnsi" w:hAnsiTheme="minorHAnsi" w:cstheme="minorHAnsi"/>
        </w:rPr>
        <w:t>)</w:t>
      </w:r>
      <w:r w:rsidR="00620A93">
        <w:rPr>
          <w:rFonts w:asciiTheme="minorHAnsi" w:hAnsiTheme="minorHAnsi" w:cstheme="minorHAnsi"/>
        </w:rPr>
        <w:t>.</w:t>
      </w:r>
    </w:p>
    <w:p w:rsidR="00660564" w:rsidRPr="00FC26A3" w:rsidRDefault="00660564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FC26A3">
        <w:rPr>
          <w:rFonts w:asciiTheme="minorHAnsi" w:hAnsiTheme="minorHAnsi" w:cstheme="minorHAnsi"/>
          <w:b/>
        </w:rPr>
        <w:t>Životopis</w:t>
      </w:r>
      <w:r w:rsidR="009552BB">
        <w:rPr>
          <w:rFonts w:asciiTheme="minorHAnsi" w:hAnsiTheme="minorHAnsi" w:cstheme="minorHAnsi"/>
          <w:b/>
        </w:rPr>
        <w:t xml:space="preserve"> </w:t>
      </w:r>
      <w:r w:rsidR="009552BB" w:rsidRPr="00620A93">
        <w:rPr>
          <w:rFonts w:asciiTheme="minorHAnsi" w:hAnsiTheme="minorHAnsi" w:cstheme="minorHAnsi"/>
        </w:rPr>
        <w:t>(v ČJ nebo AJ)</w:t>
      </w:r>
      <w:r w:rsidR="00FC26A3" w:rsidRPr="009552BB">
        <w:rPr>
          <w:rFonts w:asciiTheme="minorHAnsi" w:hAnsiTheme="minorHAnsi" w:cstheme="minorHAnsi"/>
        </w:rPr>
        <w:t>,</w:t>
      </w:r>
      <w:r w:rsidRPr="009552BB">
        <w:rPr>
          <w:rFonts w:asciiTheme="minorHAnsi" w:hAnsiTheme="minorHAnsi" w:cstheme="minorHAnsi"/>
        </w:rPr>
        <w:t xml:space="preserve"> </w:t>
      </w:r>
      <w:r w:rsidRPr="00FC26A3">
        <w:rPr>
          <w:rFonts w:asciiTheme="minorHAnsi" w:hAnsiTheme="minorHAnsi" w:cstheme="minorHAnsi"/>
        </w:rPr>
        <w:t>kde uvedete aktuální kontaktní údaje, případně jazykové znalosti a jejich úroveň (</w:t>
      </w:r>
      <w:r w:rsidRPr="00FC26A3">
        <w:rPr>
          <w:rFonts w:asciiTheme="minorHAnsi" w:hAnsiTheme="minorHAnsi" w:cstheme="minorHAnsi"/>
          <w:i/>
        </w:rPr>
        <w:t>délka maximálně dvě A4</w:t>
      </w:r>
      <w:r w:rsidRPr="00FC26A3">
        <w:rPr>
          <w:rFonts w:asciiTheme="minorHAnsi" w:hAnsiTheme="minorHAnsi" w:cstheme="minorHAnsi"/>
        </w:rPr>
        <w:t>).</w:t>
      </w: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Motivační dopis</w:t>
      </w:r>
      <w:r w:rsidR="00DB29B4">
        <w:rPr>
          <w:rFonts w:asciiTheme="minorHAnsi" w:hAnsiTheme="minorHAnsi" w:cstheme="minorHAnsi"/>
        </w:rPr>
        <w:t>,</w:t>
      </w:r>
      <w:r w:rsidR="00660564">
        <w:rPr>
          <w:rFonts w:asciiTheme="minorHAnsi" w:hAnsiTheme="minorHAnsi" w:cstheme="minorHAnsi"/>
        </w:rPr>
        <w:t xml:space="preserve"> životopis</w:t>
      </w:r>
      <w:r w:rsidRPr="00522987">
        <w:rPr>
          <w:rFonts w:asciiTheme="minorHAnsi" w:hAnsiTheme="minorHAnsi" w:cstheme="minorHAnsi"/>
        </w:rPr>
        <w:t xml:space="preserve"> </w:t>
      </w:r>
      <w:r w:rsidR="00DB29B4">
        <w:rPr>
          <w:rFonts w:asciiTheme="minorHAnsi" w:hAnsiTheme="minorHAnsi" w:cstheme="minorHAnsi"/>
        </w:rPr>
        <w:t xml:space="preserve">a přihlášku </w:t>
      </w:r>
      <w:r w:rsidR="00FC26A3">
        <w:rPr>
          <w:rFonts w:asciiTheme="minorHAnsi" w:hAnsiTheme="minorHAnsi" w:cstheme="minorHAnsi"/>
        </w:rPr>
        <w:t>(ve formátu .doc nebo .</w:t>
      </w:r>
      <w:proofErr w:type="spellStart"/>
      <w:r w:rsidR="00FC26A3">
        <w:rPr>
          <w:rFonts w:asciiTheme="minorHAnsi" w:hAnsiTheme="minorHAnsi" w:cstheme="minorHAnsi"/>
        </w:rPr>
        <w:t>pdf</w:t>
      </w:r>
      <w:proofErr w:type="spellEnd"/>
      <w:r w:rsidR="00FC26A3">
        <w:rPr>
          <w:rFonts w:asciiTheme="minorHAnsi" w:hAnsiTheme="minorHAnsi" w:cstheme="minorHAnsi"/>
        </w:rPr>
        <w:t>) zašlete</w:t>
      </w:r>
      <w:r w:rsidRPr="00522987">
        <w:rPr>
          <w:rFonts w:asciiTheme="minorHAnsi" w:hAnsiTheme="minorHAnsi" w:cstheme="minorHAnsi"/>
        </w:rPr>
        <w:t xml:space="preserve"> na adresu </w:t>
      </w:r>
      <w:hyperlink r:id="rId9" w:history="1">
        <w:r w:rsidR="00660564" w:rsidRPr="008F6827">
          <w:rPr>
            <w:rStyle w:val="Hypertextovodkaz"/>
          </w:rPr>
          <w:t>erasmus@ambis.cz</w:t>
        </w:r>
      </w:hyperlink>
      <w:r w:rsidR="00660564">
        <w:t xml:space="preserve"> </w:t>
      </w:r>
      <w:r w:rsidRPr="00522987">
        <w:rPr>
          <w:rFonts w:asciiTheme="minorHAnsi" w:hAnsiTheme="minorHAnsi" w:cstheme="minorHAnsi"/>
        </w:rPr>
        <w:t xml:space="preserve">nejpozději do </w:t>
      </w:r>
      <w:proofErr w:type="gramStart"/>
      <w:r w:rsidR="004D3B35">
        <w:rPr>
          <w:rFonts w:asciiTheme="minorHAnsi" w:hAnsiTheme="minorHAnsi" w:cstheme="minorHAnsi"/>
          <w:b/>
        </w:rPr>
        <w:t>19.4</w:t>
      </w:r>
      <w:r w:rsidR="0055011D">
        <w:rPr>
          <w:rFonts w:asciiTheme="minorHAnsi" w:hAnsiTheme="minorHAnsi" w:cstheme="minorHAnsi"/>
          <w:b/>
        </w:rPr>
        <w:t>.2020</w:t>
      </w:r>
      <w:proofErr w:type="gramEnd"/>
      <w:r w:rsidRPr="00522987">
        <w:rPr>
          <w:rFonts w:asciiTheme="minorHAnsi" w:hAnsiTheme="minorHAnsi" w:cstheme="minorHAnsi"/>
        </w:rPr>
        <w:t xml:space="preserve">, </w:t>
      </w:r>
      <w:r w:rsidR="00660564">
        <w:rPr>
          <w:rFonts w:asciiTheme="minorHAnsi" w:hAnsiTheme="minorHAnsi" w:cstheme="minorHAnsi"/>
        </w:rPr>
        <w:t xml:space="preserve">v předmětu uveďte </w:t>
      </w:r>
      <w:r w:rsidR="00660564" w:rsidRPr="00660564">
        <w:rPr>
          <w:rFonts w:asciiTheme="minorHAnsi" w:hAnsiTheme="minorHAnsi" w:cstheme="minorHAnsi"/>
          <w:i/>
        </w:rPr>
        <w:t>Výběrové řízení Erasmus</w:t>
      </w:r>
      <w:r w:rsidR="00DB29B4">
        <w:rPr>
          <w:rFonts w:asciiTheme="minorHAnsi" w:hAnsiTheme="minorHAnsi" w:cstheme="minorHAnsi"/>
          <w:i/>
        </w:rPr>
        <w:t>+</w:t>
      </w:r>
      <w:r w:rsidR="00FC26A3">
        <w:rPr>
          <w:rFonts w:asciiTheme="minorHAnsi" w:hAnsiTheme="minorHAnsi" w:cstheme="minorHAnsi"/>
          <w:i/>
        </w:rPr>
        <w:t xml:space="preserve"> - přihláška</w:t>
      </w:r>
      <w:r w:rsidR="00660564">
        <w:rPr>
          <w:rFonts w:asciiTheme="minorHAnsi" w:hAnsiTheme="minorHAnsi" w:cstheme="minorHAnsi"/>
        </w:rPr>
        <w:t>. V</w:t>
      </w:r>
      <w:r w:rsidRPr="00522987">
        <w:rPr>
          <w:rFonts w:asciiTheme="minorHAnsi" w:hAnsiTheme="minorHAnsi" w:cstheme="minorHAnsi"/>
        </w:rPr>
        <w:t xml:space="preserve"> případě, že Vás vybereme </w:t>
      </w:r>
      <w:r w:rsidR="00DB29B4">
        <w:rPr>
          <w:rFonts w:asciiTheme="minorHAnsi" w:hAnsiTheme="minorHAnsi" w:cstheme="minorHAnsi"/>
        </w:rPr>
        <w:t>jako vhodného kandidáta, pozveme</w:t>
      </w:r>
      <w:r w:rsidR="004D3B35">
        <w:rPr>
          <w:rFonts w:asciiTheme="minorHAnsi" w:hAnsiTheme="minorHAnsi" w:cstheme="minorHAnsi"/>
        </w:rPr>
        <w:t xml:space="preserve"> Vás</w:t>
      </w:r>
      <w:r w:rsidRPr="00522987">
        <w:rPr>
          <w:rFonts w:asciiTheme="minorHAnsi" w:hAnsiTheme="minorHAnsi" w:cstheme="minorHAnsi"/>
        </w:rPr>
        <w:t xml:space="preserve"> k osobní schůzce</w:t>
      </w:r>
      <w:r w:rsidR="00FC26A3">
        <w:rPr>
          <w:rFonts w:asciiTheme="minorHAnsi" w:hAnsiTheme="minorHAnsi" w:cstheme="minorHAnsi"/>
        </w:rPr>
        <w:t>, na které se dohodneme na dalším postupu</w:t>
      </w:r>
      <w:r w:rsidRPr="00522987">
        <w:rPr>
          <w:rFonts w:asciiTheme="minorHAnsi" w:hAnsiTheme="minorHAnsi" w:cstheme="minorHAnsi"/>
        </w:rPr>
        <w:t>.</w:t>
      </w: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V případě jakýchkoliv dotazů se na mne neváhejte obrátit.</w:t>
      </w: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22987" w:rsidRPr="00522987" w:rsidRDefault="00DB29B4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Patricie Brousilová</w:t>
      </w:r>
    </w:p>
    <w:p w:rsid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Erasmus+ Koordinátor</w:t>
      </w:r>
    </w:p>
    <w:p w:rsidR="00660564" w:rsidRPr="00522987" w:rsidRDefault="004D3B35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hyperlink r:id="rId10" w:history="1">
        <w:r w:rsidR="00660564" w:rsidRPr="008F6827">
          <w:rPr>
            <w:rStyle w:val="Hypertextovodkaz"/>
            <w:rFonts w:asciiTheme="minorHAnsi" w:hAnsiTheme="minorHAnsi" w:cstheme="minorHAnsi"/>
          </w:rPr>
          <w:t>erasmus@ambis.cz</w:t>
        </w:r>
      </w:hyperlink>
      <w:r w:rsidR="00660564">
        <w:rPr>
          <w:rFonts w:asciiTheme="minorHAnsi" w:hAnsiTheme="minorHAnsi" w:cstheme="minorHAnsi"/>
        </w:rPr>
        <w:t xml:space="preserve"> </w:t>
      </w: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830F3E" w:rsidRDefault="00830F3E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  <w:bookmarkStart w:id="0" w:name="_GoBack"/>
      <w:bookmarkEnd w:id="0"/>
    </w:p>
    <w:p w:rsidR="00F71B07" w:rsidRDefault="00F71B07" w:rsidP="00522987">
      <w:pPr>
        <w:rPr>
          <w:lang w:val="cs-CZ"/>
        </w:rPr>
      </w:pPr>
    </w:p>
    <w:p w:rsidR="00F71B07" w:rsidRPr="00522987" w:rsidRDefault="00F71B07" w:rsidP="00522987">
      <w:pPr>
        <w:rPr>
          <w:lang w:val="cs-CZ"/>
        </w:rPr>
      </w:pPr>
      <w:r>
        <w:rPr>
          <w:lang w:val="cs-CZ"/>
        </w:rPr>
        <w:t>Určeno pro</w:t>
      </w:r>
      <w:r w:rsidR="004D3B35">
        <w:rPr>
          <w:lang w:val="cs-CZ"/>
        </w:rPr>
        <w:t xml:space="preserve">: Studenti VŠ </w:t>
      </w:r>
      <w:proofErr w:type="spellStart"/>
      <w:r w:rsidR="004D3B35">
        <w:rPr>
          <w:lang w:val="cs-CZ"/>
        </w:rPr>
        <w:t>Ambis</w:t>
      </w:r>
      <w:proofErr w:type="spellEnd"/>
      <w:r w:rsidR="004D3B35">
        <w:rPr>
          <w:lang w:val="cs-CZ"/>
        </w:rPr>
        <w:tab/>
      </w:r>
      <w:r w:rsidR="004D3B35">
        <w:rPr>
          <w:lang w:val="cs-CZ"/>
        </w:rPr>
        <w:tab/>
      </w:r>
      <w:r w:rsidR="004D3B35">
        <w:rPr>
          <w:lang w:val="cs-CZ"/>
        </w:rPr>
        <w:tab/>
      </w:r>
      <w:r w:rsidR="004D3B35">
        <w:rPr>
          <w:lang w:val="cs-CZ"/>
        </w:rPr>
        <w:tab/>
        <w:t>Schválil</w:t>
      </w:r>
      <w:r>
        <w:rPr>
          <w:lang w:val="cs-CZ"/>
        </w:rPr>
        <w:t>a: Patricie Brousilová</w:t>
      </w:r>
    </w:p>
    <w:sectPr w:rsidR="00F71B07" w:rsidRPr="00522987" w:rsidSect="006C744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B2" w:rsidRDefault="005E4AB2" w:rsidP="0009737C">
      <w:r>
        <w:separator/>
      </w:r>
    </w:p>
  </w:endnote>
  <w:endnote w:type="continuationSeparator" w:id="0">
    <w:p w:rsidR="005E4AB2" w:rsidRDefault="005E4AB2" w:rsidP="000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85" w:rsidRDefault="00413F85">
    <w:pPr>
      <w:pStyle w:val="Zpat"/>
    </w:pPr>
    <w:r>
      <w:t>The College of Regional Development and Banking Institute – AMBIS a.s.</w:t>
    </w:r>
  </w:p>
  <w:p w:rsidR="00413F85" w:rsidRDefault="00413F85">
    <w:pPr>
      <w:pStyle w:val="Zpat"/>
    </w:pPr>
    <w:proofErr w:type="spellStart"/>
    <w:r>
      <w:t>Lindnerova</w:t>
    </w:r>
    <w:proofErr w:type="spellEnd"/>
    <w:r>
      <w:t xml:space="preserve"> 575/1, 180 00 Praha 8</w:t>
    </w:r>
  </w:p>
  <w:p w:rsidR="00413F85" w:rsidRDefault="00413F85">
    <w:pPr>
      <w:pStyle w:val="Zpat"/>
    </w:pPr>
    <w:r>
      <w:t>Contact us: +778 434 896; erasmus@ambis.cz</w:t>
    </w:r>
  </w:p>
  <w:p w:rsidR="00DB29B4" w:rsidRDefault="00DB29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B2" w:rsidRDefault="005E4AB2" w:rsidP="0009737C">
      <w:r>
        <w:separator/>
      </w:r>
    </w:p>
  </w:footnote>
  <w:footnote w:type="continuationSeparator" w:id="0">
    <w:p w:rsidR="005E4AB2" w:rsidRDefault="005E4AB2" w:rsidP="0009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7C" w:rsidRDefault="00A766A1">
    <w:pPr>
      <w:pStyle w:val="Zhlav"/>
    </w:pPr>
    <w:r w:rsidRPr="00A766A1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58014F1" wp14:editId="7DB0602D">
          <wp:simplePos x="0" y="0"/>
          <wp:positionH relativeFrom="margin">
            <wp:align>right</wp:align>
          </wp:positionH>
          <wp:positionV relativeFrom="paragraph">
            <wp:posOffset>-226860</wp:posOffset>
          </wp:positionV>
          <wp:extent cx="2023745" cy="577850"/>
          <wp:effectExtent l="0" t="0" r="0" b="0"/>
          <wp:wrapNone/>
          <wp:docPr id="7" name="Obrázek 7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37C">
      <w:rPr>
        <w:noProof/>
        <w:lang w:val="cs-CZ" w:eastAsia="cs-CZ"/>
      </w:rPr>
      <w:drawing>
        <wp:inline distT="0" distB="0" distL="0" distR="0" wp14:anchorId="406CF14F" wp14:editId="2E724AE0">
          <wp:extent cx="2242590" cy="253710"/>
          <wp:effectExtent l="0" t="0" r="0" b="635"/>
          <wp:docPr id="8" name="Picture 1" descr="/Users/stepanklima/Desktop/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panklima/Desktop/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12" cy="27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EAC"/>
    <w:multiLevelType w:val="hybridMultilevel"/>
    <w:tmpl w:val="F774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30E9"/>
    <w:multiLevelType w:val="multilevel"/>
    <w:tmpl w:val="51D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44EDE"/>
    <w:multiLevelType w:val="hybridMultilevel"/>
    <w:tmpl w:val="D7DC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00C"/>
    <w:multiLevelType w:val="hybridMultilevel"/>
    <w:tmpl w:val="25A48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AD0009"/>
    <w:multiLevelType w:val="multilevel"/>
    <w:tmpl w:val="0A5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B3A2A"/>
    <w:multiLevelType w:val="hybridMultilevel"/>
    <w:tmpl w:val="0334557E"/>
    <w:lvl w:ilvl="0" w:tplc="9C96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582AE4"/>
    <w:multiLevelType w:val="hybridMultilevel"/>
    <w:tmpl w:val="47FE2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7E4C"/>
    <w:multiLevelType w:val="hybridMultilevel"/>
    <w:tmpl w:val="9DB82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7660E"/>
    <w:multiLevelType w:val="hybridMultilevel"/>
    <w:tmpl w:val="E4A4E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455"/>
    <w:multiLevelType w:val="hybridMultilevel"/>
    <w:tmpl w:val="F8B0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4C83"/>
    <w:multiLevelType w:val="multilevel"/>
    <w:tmpl w:val="E30A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8C348D"/>
    <w:multiLevelType w:val="hybridMultilevel"/>
    <w:tmpl w:val="87009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D0E0D"/>
    <w:multiLevelType w:val="hybridMultilevel"/>
    <w:tmpl w:val="992002C4"/>
    <w:lvl w:ilvl="0" w:tplc="D804A0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A1"/>
    <w:rsid w:val="0001106C"/>
    <w:rsid w:val="00036A26"/>
    <w:rsid w:val="0009737C"/>
    <w:rsid w:val="000E27C0"/>
    <w:rsid w:val="001278CF"/>
    <w:rsid w:val="001351CB"/>
    <w:rsid w:val="001863E3"/>
    <w:rsid w:val="00197DBD"/>
    <w:rsid w:val="001D6C65"/>
    <w:rsid w:val="002A7B60"/>
    <w:rsid w:val="003150E7"/>
    <w:rsid w:val="003521C3"/>
    <w:rsid w:val="00355B65"/>
    <w:rsid w:val="00375877"/>
    <w:rsid w:val="00383EF5"/>
    <w:rsid w:val="003A5BA9"/>
    <w:rsid w:val="003E689A"/>
    <w:rsid w:val="00413F85"/>
    <w:rsid w:val="00421FF1"/>
    <w:rsid w:val="0049287D"/>
    <w:rsid w:val="00494E6E"/>
    <w:rsid w:val="004B1B88"/>
    <w:rsid w:val="004D1A73"/>
    <w:rsid w:val="004D3B35"/>
    <w:rsid w:val="004E356B"/>
    <w:rsid w:val="00516DDE"/>
    <w:rsid w:val="00522987"/>
    <w:rsid w:val="0055011D"/>
    <w:rsid w:val="005919F7"/>
    <w:rsid w:val="005D152F"/>
    <w:rsid w:val="005E4AB2"/>
    <w:rsid w:val="00620A93"/>
    <w:rsid w:val="00635A44"/>
    <w:rsid w:val="00660564"/>
    <w:rsid w:val="006C7440"/>
    <w:rsid w:val="00765236"/>
    <w:rsid w:val="0077506B"/>
    <w:rsid w:val="00784568"/>
    <w:rsid w:val="007D77DB"/>
    <w:rsid w:val="00830F3E"/>
    <w:rsid w:val="00832F32"/>
    <w:rsid w:val="008436FF"/>
    <w:rsid w:val="00861269"/>
    <w:rsid w:val="009552BB"/>
    <w:rsid w:val="00A5004A"/>
    <w:rsid w:val="00A51FBF"/>
    <w:rsid w:val="00A730B1"/>
    <w:rsid w:val="00A766A1"/>
    <w:rsid w:val="00AB2A61"/>
    <w:rsid w:val="00B40D43"/>
    <w:rsid w:val="00C258F1"/>
    <w:rsid w:val="00C34BB6"/>
    <w:rsid w:val="00DB29B4"/>
    <w:rsid w:val="00E40892"/>
    <w:rsid w:val="00E578E0"/>
    <w:rsid w:val="00EA2E89"/>
    <w:rsid w:val="00F70DE5"/>
    <w:rsid w:val="00F71B07"/>
    <w:rsid w:val="00FA1123"/>
    <w:rsid w:val="00FC26A3"/>
    <w:rsid w:val="00FD627D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D7559"/>
  <w15:chartTrackingRefBased/>
  <w15:docId w15:val="{212D7E64-F5AF-498F-8DF3-8885CF6E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37C"/>
  </w:style>
  <w:style w:type="paragraph" w:styleId="Zpat">
    <w:name w:val="footer"/>
    <w:basedOn w:val="Normln"/>
    <w:link w:val="Zpat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37C"/>
  </w:style>
  <w:style w:type="character" w:styleId="Hypertextovodkaz">
    <w:name w:val="Hyperlink"/>
    <w:basedOn w:val="Standardnpsmoodstavce"/>
    <w:uiPriority w:val="99"/>
    <w:unhideWhenUsed/>
    <w:rsid w:val="00516DDE"/>
    <w:rPr>
      <w:color w:val="0563C1" w:themeColor="hyperlink"/>
      <w:u w:val="single"/>
    </w:rPr>
  </w:style>
  <w:style w:type="paragraph" w:customStyle="1" w:styleId="Text">
    <w:name w:val="Text"/>
    <w:rsid w:val="00355B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character" w:customStyle="1" w:styleId="Odkaz">
    <w:name w:val="Odkaz"/>
    <w:rsid w:val="00355B65"/>
    <w:rPr>
      <w:u w:val="single"/>
    </w:rPr>
  </w:style>
  <w:style w:type="character" w:customStyle="1" w:styleId="dn">
    <w:name w:val="Žádný"/>
    <w:rsid w:val="00355B65"/>
  </w:style>
  <w:style w:type="table" w:styleId="Mkatabulky">
    <w:name w:val="Table Grid"/>
    <w:basedOn w:val="Normlntabulka"/>
    <w:uiPriority w:val="39"/>
    <w:rsid w:val="0031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C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27C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30F3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8612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Default">
    <w:name w:val="Default"/>
    <w:rsid w:val="00B40D43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05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bis.cz/vyberove-rize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am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ambi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vojtek\Downloads\Erasmus-icoming-study%20info-Spring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C7284-7272-4E74-9FD4-9871310D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Erasmus-icoming-study info-Spring2018</Template>
  <TotalTime>0</TotalTime>
  <Pages>2</Pages>
  <Words>396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Patricie Brousilová</cp:lastModifiedBy>
  <cp:revision>2</cp:revision>
  <cp:lastPrinted>2018-03-02T08:31:00Z</cp:lastPrinted>
  <dcterms:created xsi:type="dcterms:W3CDTF">2020-02-21T12:55:00Z</dcterms:created>
  <dcterms:modified xsi:type="dcterms:W3CDTF">2020-02-21T12:55:00Z</dcterms:modified>
</cp:coreProperties>
</file>